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632BB" w14:textId="4C384131" w:rsidR="006314B6" w:rsidRDefault="006314B6" w:rsidP="00FB3AAF">
      <w:pPr>
        <w:spacing w:line="480" w:lineRule="auto"/>
        <w:contextualSpacing/>
        <w:rPr>
          <w:rFonts w:ascii="Arial" w:hAnsi="Arial" w:cs="Arial"/>
          <w:sz w:val="22"/>
          <w:szCs w:val="22"/>
        </w:rPr>
      </w:pPr>
      <w:r>
        <w:rPr>
          <w:rFonts w:ascii="Arial" w:hAnsi="Arial" w:cs="Arial"/>
          <w:sz w:val="22"/>
          <w:szCs w:val="22"/>
        </w:rPr>
        <w:t xml:space="preserve">Tips for buying local </w:t>
      </w:r>
      <w:r w:rsidR="005D2C08">
        <w:rPr>
          <w:rFonts w:ascii="Arial" w:hAnsi="Arial" w:cs="Arial"/>
          <w:sz w:val="22"/>
          <w:szCs w:val="22"/>
        </w:rPr>
        <w:t>meat</w:t>
      </w:r>
    </w:p>
    <w:p w14:paraId="07368BC8" w14:textId="66C62EE2" w:rsidR="00FB3AAF" w:rsidRDefault="00591990" w:rsidP="00FB3AAF">
      <w:pPr>
        <w:spacing w:line="480" w:lineRule="auto"/>
        <w:contextualSpacing/>
        <w:rPr>
          <w:rFonts w:ascii="Arial" w:hAnsi="Arial" w:cs="Arial"/>
          <w:sz w:val="22"/>
          <w:szCs w:val="22"/>
        </w:rPr>
      </w:pPr>
      <w:r w:rsidRPr="00FB3AAF">
        <w:rPr>
          <w:rFonts w:ascii="Arial" w:hAnsi="Arial" w:cs="Arial"/>
          <w:sz w:val="22"/>
          <w:szCs w:val="22"/>
        </w:rPr>
        <w:t>Source:</w:t>
      </w:r>
      <w:r w:rsidR="00D24EA9">
        <w:rPr>
          <w:rFonts w:ascii="Arial" w:hAnsi="Arial" w:cs="Arial"/>
          <w:sz w:val="22"/>
          <w:szCs w:val="22"/>
        </w:rPr>
        <w:t xml:space="preserve"> </w:t>
      </w:r>
      <w:r w:rsidR="006314B6">
        <w:rPr>
          <w:rFonts w:ascii="Arial" w:hAnsi="Arial" w:cs="Arial"/>
          <w:sz w:val="22"/>
          <w:szCs w:val="22"/>
        </w:rPr>
        <w:t xml:space="preserve">Gregg Rentfrow, meat science extension specialist </w:t>
      </w:r>
    </w:p>
    <w:p w14:paraId="26B8BC46" w14:textId="7CF748F4" w:rsidR="00AA3DFA" w:rsidRDefault="00AA3DFA" w:rsidP="0067472E">
      <w:pPr>
        <w:spacing w:line="480" w:lineRule="auto"/>
        <w:ind w:firstLine="432"/>
        <w:contextualSpacing/>
        <w:rPr>
          <w:rFonts w:ascii="Arial" w:hAnsi="Arial" w:cs="Arial"/>
          <w:sz w:val="22"/>
          <w:szCs w:val="22"/>
        </w:rPr>
      </w:pPr>
      <w:r>
        <w:rPr>
          <w:rFonts w:ascii="Arial" w:hAnsi="Arial" w:cs="Arial"/>
          <w:sz w:val="22"/>
          <w:szCs w:val="22"/>
        </w:rPr>
        <w:t>Many people are interested in purchasing local meat</w:t>
      </w:r>
      <w:r w:rsidR="007A490E">
        <w:rPr>
          <w:rFonts w:ascii="Arial" w:hAnsi="Arial" w:cs="Arial"/>
          <w:sz w:val="22"/>
          <w:szCs w:val="22"/>
        </w:rPr>
        <w:t>,</w:t>
      </w:r>
      <w:r>
        <w:rPr>
          <w:rFonts w:ascii="Arial" w:hAnsi="Arial" w:cs="Arial"/>
          <w:sz w:val="22"/>
          <w:szCs w:val="22"/>
        </w:rPr>
        <w:t xml:space="preserve"> because they want to support local farmers and give a boost to their local economy. This year, some may be interested in buying local simply because they cannot find the types </w:t>
      </w:r>
      <w:r w:rsidR="007A490E">
        <w:rPr>
          <w:rFonts w:ascii="Arial" w:hAnsi="Arial" w:cs="Arial"/>
          <w:sz w:val="22"/>
          <w:szCs w:val="22"/>
        </w:rPr>
        <w:t xml:space="preserve">of </w:t>
      </w:r>
      <w:r>
        <w:rPr>
          <w:rFonts w:ascii="Arial" w:hAnsi="Arial" w:cs="Arial"/>
          <w:sz w:val="22"/>
          <w:szCs w:val="22"/>
        </w:rPr>
        <w:t xml:space="preserve">meat or the cuts they want at the grocery stores due to the COVID-19 pandemic. </w:t>
      </w:r>
    </w:p>
    <w:p w14:paraId="7C907C7C" w14:textId="1BAA7C52" w:rsidR="007302FD" w:rsidRDefault="00AA3DFA" w:rsidP="0067472E">
      <w:pPr>
        <w:spacing w:line="480" w:lineRule="auto"/>
        <w:ind w:firstLine="432"/>
        <w:contextualSpacing/>
        <w:rPr>
          <w:rFonts w:ascii="Arial" w:hAnsi="Arial" w:cs="Arial"/>
          <w:sz w:val="22"/>
          <w:szCs w:val="22"/>
        </w:rPr>
      </w:pPr>
      <w:r>
        <w:rPr>
          <w:rFonts w:ascii="Arial" w:hAnsi="Arial" w:cs="Arial"/>
          <w:sz w:val="22"/>
          <w:szCs w:val="22"/>
        </w:rPr>
        <w:t>In Kentucky, you can find producers selling local beef, pork, lamb and poultry at farmers markets, roadside stands, directly off the farm and online</w:t>
      </w:r>
      <w:r w:rsidR="007302FD">
        <w:rPr>
          <w:rFonts w:ascii="Arial" w:hAnsi="Arial" w:cs="Arial"/>
          <w:sz w:val="22"/>
          <w:szCs w:val="22"/>
        </w:rPr>
        <w:t>. In some cases, you may personally know the producer you are buying from, but that’</w:t>
      </w:r>
      <w:r w:rsidR="00714B33">
        <w:rPr>
          <w:rFonts w:ascii="Arial" w:hAnsi="Arial" w:cs="Arial"/>
          <w:sz w:val="22"/>
          <w:szCs w:val="22"/>
        </w:rPr>
        <w:t>s not always possible</w:t>
      </w:r>
      <w:r w:rsidR="007302FD">
        <w:rPr>
          <w:rFonts w:ascii="Arial" w:hAnsi="Arial" w:cs="Arial"/>
          <w:sz w:val="22"/>
          <w:szCs w:val="22"/>
        </w:rPr>
        <w:t xml:space="preserve">. </w:t>
      </w:r>
      <w:r w:rsidR="005D2C08">
        <w:rPr>
          <w:rFonts w:ascii="Arial" w:hAnsi="Arial" w:cs="Arial"/>
          <w:sz w:val="22"/>
          <w:szCs w:val="22"/>
        </w:rPr>
        <w:t>A</w:t>
      </w:r>
      <w:r w:rsidR="001F2C09">
        <w:rPr>
          <w:rFonts w:ascii="Arial" w:hAnsi="Arial" w:cs="Arial"/>
          <w:sz w:val="22"/>
          <w:szCs w:val="22"/>
        </w:rPr>
        <w:t>s with purchasing from any unknown seller or entity</w:t>
      </w:r>
      <w:r w:rsidR="001E3158">
        <w:rPr>
          <w:rFonts w:ascii="Arial" w:hAnsi="Arial" w:cs="Arial"/>
          <w:sz w:val="22"/>
          <w:szCs w:val="22"/>
        </w:rPr>
        <w:t xml:space="preserve"> for</w:t>
      </w:r>
      <w:r w:rsidR="001F2C09">
        <w:rPr>
          <w:rFonts w:ascii="Arial" w:hAnsi="Arial" w:cs="Arial"/>
          <w:sz w:val="22"/>
          <w:szCs w:val="22"/>
        </w:rPr>
        <w:t xml:space="preserve"> the first time, </w:t>
      </w:r>
      <w:r w:rsidR="00714B33">
        <w:rPr>
          <w:rFonts w:ascii="Arial" w:hAnsi="Arial" w:cs="Arial"/>
          <w:sz w:val="22"/>
          <w:szCs w:val="22"/>
        </w:rPr>
        <w:t xml:space="preserve">some people </w:t>
      </w:r>
      <w:r w:rsidR="007A490E">
        <w:rPr>
          <w:rFonts w:ascii="Arial" w:hAnsi="Arial" w:cs="Arial"/>
          <w:sz w:val="22"/>
          <w:szCs w:val="22"/>
        </w:rPr>
        <w:t xml:space="preserve">may feel a </w:t>
      </w:r>
      <w:r w:rsidR="00714B33">
        <w:rPr>
          <w:rFonts w:ascii="Arial" w:hAnsi="Arial" w:cs="Arial"/>
          <w:sz w:val="22"/>
          <w:szCs w:val="22"/>
        </w:rPr>
        <w:t>little uneasy</w:t>
      </w:r>
      <w:r w:rsidR="001F2C09">
        <w:rPr>
          <w:rFonts w:ascii="Arial" w:hAnsi="Arial" w:cs="Arial"/>
          <w:sz w:val="22"/>
          <w:szCs w:val="22"/>
        </w:rPr>
        <w:t xml:space="preserve">. </w:t>
      </w:r>
      <w:r w:rsidR="007302FD">
        <w:rPr>
          <w:rFonts w:ascii="Arial" w:hAnsi="Arial" w:cs="Arial"/>
          <w:sz w:val="22"/>
          <w:szCs w:val="22"/>
        </w:rPr>
        <w:t xml:space="preserve">Here is some information to help you feel confident in your local meat purchases. </w:t>
      </w:r>
    </w:p>
    <w:p w14:paraId="4A4FBCC1" w14:textId="45D7E814" w:rsidR="00AD2D19" w:rsidRDefault="001F2C09" w:rsidP="0067472E">
      <w:pPr>
        <w:spacing w:line="480" w:lineRule="auto"/>
        <w:ind w:firstLine="432"/>
        <w:contextualSpacing/>
        <w:rPr>
          <w:rFonts w:ascii="Arial" w:hAnsi="Arial" w:cs="Arial"/>
          <w:sz w:val="22"/>
          <w:szCs w:val="22"/>
        </w:rPr>
      </w:pPr>
      <w:r>
        <w:rPr>
          <w:rFonts w:ascii="Arial" w:hAnsi="Arial" w:cs="Arial"/>
          <w:sz w:val="22"/>
          <w:szCs w:val="22"/>
        </w:rPr>
        <w:t>By law, all meat must be inspected by the U.S. Department of Agriculture prior to it being sold. All registered farmers markets and roadside stands require their producers to have USDA certification. If you are purchasing from another venue</w:t>
      </w:r>
      <w:r w:rsidR="00AD2D19">
        <w:rPr>
          <w:rFonts w:ascii="Arial" w:hAnsi="Arial" w:cs="Arial"/>
          <w:sz w:val="22"/>
          <w:szCs w:val="22"/>
        </w:rPr>
        <w:t xml:space="preserve"> or want reassurance that the meat has been inspected by the USDA</w:t>
      </w:r>
      <w:r>
        <w:rPr>
          <w:rFonts w:ascii="Arial" w:hAnsi="Arial" w:cs="Arial"/>
          <w:sz w:val="22"/>
          <w:szCs w:val="22"/>
        </w:rPr>
        <w:t>, it</w:t>
      </w:r>
      <w:r w:rsidR="00AD2D19">
        <w:rPr>
          <w:rFonts w:ascii="Arial" w:hAnsi="Arial" w:cs="Arial"/>
          <w:sz w:val="22"/>
          <w:szCs w:val="22"/>
        </w:rPr>
        <w:t xml:space="preserve"> i</w:t>
      </w:r>
      <w:r>
        <w:rPr>
          <w:rFonts w:ascii="Arial" w:hAnsi="Arial" w:cs="Arial"/>
          <w:sz w:val="22"/>
          <w:szCs w:val="22"/>
        </w:rPr>
        <w:t xml:space="preserve">s fine to look for the USDA inspection legend or ask to see it. </w:t>
      </w:r>
    </w:p>
    <w:p w14:paraId="0091B075" w14:textId="4AC5B851" w:rsidR="00AD2D19" w:rsidRDefault="001F2C09" w:rsidP="00AD2D19">
      <w:pPr>
        <w:spacing w:line="480" w:lineRule="auto"/>
        <w:ind w:firstLine="432"/>
        <w:contextualSpacing/>
        <w:rPr>
          <w:rFonts w:ascii="Arial" w:hAnsi="Arial" w:cs="Arial"/>
          <w:sz w:val="22"/>
          <w:szCs w:val="22"/>
        </w:rPr>
      </w:pPr>
      <w:r>
        <w:rPr>
          <w:rFonts w:ascii="Arial" w:hAnsi="Arial" w:cs="Arial"/>
          <w:sz w:val="22"/>
          <w:szCs w:val="22"/>
        </w:rPr>
        <w:t xml:space="preserve">If </w:t>
      </w:r>
      <w:r w:rsidR="007A490E">
        <w:rPr>
          <w:rFonts w:ascii="Arial" w:hAnsi="Arial" w:cs="Arial"/>
          <w:sz w:val="22"/>
          <w:szCs w:val="22"/>
        </w:rPr>
        <w:t>they are selling meat directly from their farm</w:t>
      </w:r>
      <w:r>
        <w:rPr>
          <w:rFonts w:ascii="Arial" w:hAnsi="Arial" w:cs="Arial"/>
          <w:sz w:val="22"/>
          <w:szCs w:val="22"/>
        </w:rPr>
        <w:t>, producers should have informed the local health department.</w:t>
      </w:r>
      <w:r w:rsidR="00AD2D19">
        <w:rPr>
          <w:rFonts w:ascii="Arial" w:hAnsi="Arial" w:cs="Arial"/>
          <w:sz w:val="22"/>
          <w:szCs w:val="22"/>
        </w:rPr>
        <w:t xml:space="preserve"> The health department should have inspected</w:t>
      </w:r>
      <w:r w:rsidR="00714B33">
        <w:rPr>
          <w:rFonts w:ascii="Arial" w:hAnsi="Arial" w:cs="Arial"/>
          <w:sz w:val="22"/>
          <w:szCs w:val="22"/>
        </w:rPr>
        <w:t xml:space="preserve"> the operation</w:t>
      </w:r>
      <w:r w:rsidR="00AD2D19">
        <w:rPr>
          <w:rFonts w:ascii="Arial" w:hAnsi="Arial" w:cs="Arial"/>
          <w:sz w:val="22"/>
          <w:szCs w:val="22"/>
        </w:rPr>
        <w:t xml:space="preserve"> to make sure they are practicing safe food storage and handling practices</w:t>
      </w:r>
      <w:r w:rsidR="00714B33">
        <w:rPr>
          <w:rFonts w:ascii="Arial" w:hAnsi="Arial" w:cs="Arial"/>
          <w:sz w:val="22"/>
          <w:szCs w:val="22"/>
        </w:rPr>
        <w:t xml:space="preserve"> in addition to the USDA product inspection</w:t>
      </w:r>
      <w:r w:rsidR="00AD2D19">
        <w:rPr>
          <w:rFonts w:ascii="Arial" w:hAnsi="Arial" w:cs="Arial"/>
          <w:sz w:val="22"/>
          <w:szCs w:val="22"/>
        </w:rPr>
        <w:t xml:space="preserve">. </w:t>
      </w:r>
      <w:r w:rsidR="007A490E">
        <w:rPr>
          <w:rFonts w:ascii="Arial" w:hAnsi="Arial" w:cs="Arial"/>
          <w:sz w:val="22"/>
          <w:szCs w:val="22"/>
        </w:rPr>
        <w:t xml:space="preserve">As a customer, you </w:t>
      </w:r>
      <w:r w:rsidR="00AD2D19">
        <w:rPr>
          <w:rFonts w:ascii="Arial" w:hAnsi="Arial" w:cs="Arial"/>
          <w:sz w:val="22"/>
          <w:szCs w:val="22"/>
        </w:rPr>
        <w:t>can ask to see their</w:t>
      </w:r>
      <w:r w:rsidR="00714B33">
        <w:rPr>
          <w:rFonts w:ascii="Arial" w:hAnsi="Arial" w:cs="Arial"/>
          <w:sz w:val="22"/>
          <w:szCs w:val="22"/>
        </w:rPr>
        <w:t xml:space="preserve"> health department</w:t>
      </w:r>
      <w:r w:rsidR="00AD2D19">
        <w:rPr>
          <w:rFonts w:ascii="Arial" w:hAnsi="Arial" w:cs="Arial"/>
          <w:sz w:val="22"/>
          <w:szCs w:val="22"/>
        </w:rPr>
        <w:t xml:space="preserve"> score. You can also ask the producer questions about the farm or even ask to see their animals. </w:t>
      </w:r>
    </w:p>
    <w:p w14:paraId="4C850963" w14:textId="0961FBD6" w:rsidR="00714B33" w:rsidRDefault="00AD2D19" w:rsidP="00AD2D19">
      <w:pPr>
        <w:spacing w:line="480" w:lineRule="auto"/>
        <w:ind w:firstLine="432"/>
        <w:contextualSpacing/>
        <w:rPr>
          <w:rFonts w:ascii="Arial" w:hAnsi="Arial" w:cs="Arial"/>
          <w:sz w:val="22"/>
          <w:szCs w:val="22"/>
        </w:rPr>
      </w:pPr>
      <w:r>
        <w:rPr>
          <w:rFonts w:ascii="Arial" w:hAnsi="Arial" w:cs="Arial"/>
          <w:sz w:val="22"/>
          <w:szCs w:val="22"/>
        </w:rPr>
        <w:lastRenderedPageBreak/>
        <w:t>People look for different characteristics in meat when they look for quality</w:t>
      </w:r>
      <w:r w:rsidR="007A490E">
        <w:rPr>
          <w:rFonts w:ascii="Arial" w:hAnsi="Arial" w:cs="Arial"/>
          <w:sz w:val="22"/>
          <w:szCs w:val="22"/>
        </w:rPr>
        <w:t>,</w:t>
      </w:r>
      <w:r>
        <w:rPr>
          <w:rFonts w:ascii="Arial" w:hAnsi="Arial" w:cs="Arial"/>
          <w:sz w:val="22"/>
          <w:szCs w:val="22"/>
        </w:rPr>
        <w:t xml:space="preserve"> but probably the easiest indicator of freshness is the “sniff</w:t>
      </w:r>
      <w:r w:rsidR="001E3158">
        <w:rPr>
          <w:rFonts w:ascii="Arial" w:hAnsi="Arial" w:cs="Arial"/>
          <w:sz w:val="22"/>
          <w:szCs w:val="22"/>
        </w:rPr>
        <w:t xml:space="preserve"> test”. </w:t>
      </w:r>
      <w:r w:rsidR="007A490E">
        <w:rPr>
          <w:rFonts w:ascii="Arial" w:hAnsi="Arial" w:cs="Arial"/>
          <w:sz w:val="22"/>
          <w:szCs w:val="22"/>
        </w:rPr>
        <w:t>If</w:t>
      </w:r>
      <w:r>
        <w:rPr>
          <w:rFonts w:ascii="Arial" w:hAnsi="Arial" w:cs="Arial"/>
          <w:sz w:val="22"/>
          <w:szCs w:val="22"/>
        </w:rPr>
        <w:t xml:space="preserve"> </w:t>
      </w:r>
      <w:r w:rsidR="007A490E">
        <w:rPr>
          <w:rFonts w:ascii="Arial" w:hAnsi="Arial" w:cs="Arial"/>
          <w:sz w:val="22"/>
          <w:szCs w:val="22"/>
        </w:rPr>
        <w:t xml:space="preserve">the meat </w:t>
      </w:r>
      <w:r>
        <w:rPr>
          <w:rFonts w:ascii="Arial" w:hAnsi="Arial" w:cs="Arial"/>
          <w:sz w:val="22"/>
          <w:szCs w:val="22"/>
        </w:rPr>
        <w:t xml:space="preserve">smells </w:t>
      </w:r>
      <w:r w:rsidR="001E3158">
        <w:rPr>
          <w:rFonts w:ascii="Arial" w:hAnsi="Arial" w:cs="Arial"/>
          <w:sz w:val="22"/>
          <w:szCs w:val="22"/>
        </w:rPr>
        <w:t>“</w:t>
      </w:r>
      <w:r>
        <w:rPr>
          <w:rFonts w:ascii="Arial" w:hAnsi="Arial" w:cs="Arial"/>
          <w:sz w:val="22"/>
          <w:szCs w:val="22"/>
        </w:rPr>
        <w:t>off</w:t>
      </w:r>
      <w:r w:rsidR="001E3158">
        <w:rPr>
          <w:rFonts w:ascii="Arial" w:hAnsi="Arial" w:cs="Arial"/>
          <w:sz w:val="22"/>
          <w:szCs w:val="22"/>
        </w:rPr>
        <w:t>”</w:t>
      </w:r>
      <w:r>
        <w:rPr>
          <w:rFonts w:ascii="Arial" w:hAnsi="Arial" w:cs="Arial"/>
          <w:sz w:val="22"/>
          <w:szCs w:val="22"/>
        </w:rPr>
        <w:t xml:space="preserve"> or</w:t>
      </w:r>
      <w:r w:rsidR="00714B33">
        <w:rPr>
          <w:rFonts w:ascii="Arial" w:hAnsi="Arial" w:cs="Arial"/>
          <w:sz w:val="22"/>
          <w:szCs w:val="22"/>
        </w:rPr>
        <w:t xml:space="preserve"> pungent</w:t>
      </w:r>
      <w:r>
        <w:rPr>
          <w:rFonts w:ascii="Arial" w:hAnsi="Arial" w:cs="Arial"/>
          <w:sz w:val="22"/>
          <w:szCs w:val="22"/>
        </w:rPr>
        <w:t>, it may not be a good idea to buy it</w:t>
      </w:r>
      <w:r w:rsidR="00714B33">
        <w:rPr>
          <w:rFonts w:ascii="Arial" w:hAnsi="Arial" w:cs="Arial"/>
          <w:sz w:val="22"/>
          <w:szCs w:val="22"/>
        </w:rPr>
        <w:t>.</w:t>
      </w:r>
      <w:r w:rsidR="001E3158">
        <w:rPr>
          <w:rFonts w:ascii="Arial" w:hAnsi="Arial" w:cs="Arial"/>
          <w:sz w:val="22"/>
          <w:szCs w:val="22"/>
        </w:rPr>
        <w:t xml:space="preserve">  </w:t>
      </w:r>
      <w:r>
        <w:rPr>
          <w:rFonts w:ascii="Arial" w:hAnsi="Arial" w:cs="Arial"/>
          <w:sz w:val="22"/>
          <w:szCs w:val="22"/>
        </w:rPr>
        <w:t>Since we are very visual creatures, color can be an important indicator of quality</w:t>
      </w:r>
      <w:r w:rsidR="007A490E">
        <w:rPr>
          <w:rFonts w:ascii="Arial" w:hAnsi="Arial" w:cs="Arial"/>
          <w:sz w:val="22"/>
          <w:szCs w:val="22"/>
        </w:rPr>
        <w:t>, b</w:t>
      </w:r>
      <w:r>
        <w:rPr>
          <w:rFonts w:ascii="Arial" w:hAnsi="Arial" w:cs="Arial"/>
          <w:sz w:val="22"/>
          <w:szCs w:val="22"/>
        </w:rPr>
        <w:t xml:space="preserve">ut realize that </w:t>
      </w:r>
      <w:r w:rsidR="007A490E">
        <w:rPr>
          <w:rFonts w:ascii="Arial" w:hAnsi="Arial" w:cs="Arial"/>
          <w:sz w:val="22"/>
          <w:szCs w:val="22"/>
        </w:rPr>
        <w:t>meat colors</w:t>
      </w:r>
      <w:r>
        <w:rPr>
          <w:rFonts w:ascii="Arial" w:hAnsi="Arial" w:cs="Arial"/>
          <w:sz w:val="22"/>
          <w:szCs w:val="22"/>
        </w:rPr>
        <w:t xml:space="preserve"> can change with packaging. For example, fresh beef tends to be red in color</w:t>
      </w:r>
      <w:r w:rsidR="007A490E">
        <w:rPr>
          <w:rFonts w:ascii="Arial" w:hAnsi="Arial" w:cs="Arial"/>
          <w:sz w:val="22"/>
          <w:szCs w:val="22"/>
        </w:rPr>
        <w:t>,</w:t>
      </w:r>
      <w:r>
        <w:rPr>
          <w:rFonts w:ascii="Arial" w:hAnsi="Arial" w:cs="Arial"/>
          <w:sz w:val="22"/>
          <w:szCs w:val="22"/>
        </w:rPr>
        <w:t xml:space="preserve"> but when it is vacuumed sealed in packaging, it can turn purple. Both are safe to eat. With that said, green is not a g</w:t>
      </w:r>
      <w:r w:rsidR="00714B33">
        <w:rPr>
          <w:rFonts w:ascii="Arial" w:hAnsi="Arial" w:cs="Arial"/>
          <w:sz w:val="22"/>
          <w:szCs w:val="22"/>
        </w:rPr>
        <w:t xml:space="preserve">ood color for any type of meat, and you should avoid it. </w:t>
      </w:r>
    </w:p>
    <w:p w14:paraId="45A47E0F" w14:textId="1874FE49" w:rsidR="0068477E" w:rsidRDefault="00714B33" w:rsidP="00714B33">
      <w:pPr>
        <w:spacing w:line="480" w:lineRule="auto"/>
        <w:ind w:firstLine="432"/>
        <w:contextualSpacing/>
        <w:rPr>
          <w:rFonts w:ascii="Arial" w:hAnsi="Arial" w:cs="Arial"/>
          <w:sz w:val="22"/>
          <w:szCs w:val="22"/>
        </w:rPr>
      </w:pPr>
      <w:r>
        <w:rPr>
          <w:rFonts w:ascii="Arial" w:hAnsi="Arial" w:cs="Arial"/>
          <w:sz w:val="22"/>
          <w:szCs w:val="22"/>
        </w:rPr>
        <w:t>Once you have made a meat purchase, it is important to continue to take proper food safety precautions to ensure the meat stays fresh. For this reason, your meat should be one of the last purchases you make while out running errands. It is important for you to get it home and in the refrigerator or freezer to</w:t>
      </w:r>
      <w:r w:rsidR="00AD2D19">
        <w:rPr>
          <w:rFonts w:ascii="Arial" w:hAnsi="Arial" w:cs="Arial"/>
          <w:sz w:val="22"/>
          <w:szCs w:val="22"/>
        </w:rPr>
        <w:t xml:space="preserve"> </w:t>
      </w:r>
      <w:r w:rsidR="007A490E">
        <w:rPr>
          <w:rFonts w:ascii="Arial" w:hAnsi="Arial" w:cs="Arial"/>
          <w:sz w:val="22"/>
          <w:szCs w:val="22"/>
        </w:rPr>
        <w:t xml:space="preserve">prevent </w:t>
      </w:r>
      <w:r>
        <w:rPr>
          <w:rFonts w:ascii="Arial" w:hAnsi="Arial" w:cs="Arial"/>
          <w:sz w:val="22"/>
          <w:szCs w:val="22"/>
        </w:rPr>
        <w:t>bacteria that can cause</w:t>
      </w:r>
      <w:r w:rsidR="001E3158">
        <w:rPr>
          <w:rFonts w:ascii="Arial" w:hAnsi="Arial" w:cs="Arial"/>
          <w:sz w:val="22"/>
          <w:szCs w:val="22"/>
        </w:rPr>
        <w:t xml:space="preserve"> food-</w:t>
      </w:r>
      <w:r>
        <w:rPr>
          <w:rFonts w:ascii="Arial" w:hAnsi="Arial" w:cs="Arial"/>
          <w:sz w:val="22"/>
          <w:szCs w:val="22"/>
        </w:rPr>
        <w:t>borne illnesses from forming.</w:t>
      </w:r>
    </w:p>
    <w:p w14:paraId="0AAA552A" w14:textId="21DA338A" w:rsidR="00AD2D19" w:rsidRDefault="00C4720D" w:rsidP="00714B33">
      <w:pPr>
        <w:spacing w:line="480" w:lineRule="auto"/>
        <w:ind w:firstLine="432"/>
        <w:contextualSpacing/>
        <w:rPr>
          <w:rFonts w:ascii="Arial" w:hAnsi="Arial" w:cs="Arial"/>
          <w:sz w:val="22"/>
          <w:szCs w:val="22"/>
        </w:rPr>
      </w:pPr>
      <w:r>
        <w:rPr>
          <w:rFonts w:ascii="Arial" w:hAnsi="Arial" w:cs="Arial"/>
          <w:sz w:val="22"/>
          <w:szCs w:val="22"/>
        </w:rPr>
        <w:t xml:space="preserve">Different types of meat </w:t>
      </w:r>
      <w:bookmarkStart w:id="0" w:name="_GoBack"/>
      <w:bookmarkEnd w:id="0"/>
      <w:r>
        <w:rPr>
          <w:rFonts w:ascii="Arial" w:hAnsi="Arial" w:cs="Arial"/>
          <w:sz w:val="22"/>
          <w:szCs w:val="22"/>
        </w:rPr>
        <w:t xml:space="preserve">have different storage times. If refrigerated, </w:t>
      </w:r>
      <w:r w:rsidR="0068477E">
        <w:rPr>
          <w:rFonts w:ascii="Arial" w:hAnsi="Arial" w:cs="Arial"/>
          <w:sz w:val="22"/>
          <w:szCs w:val="22"/>
        </w:rPr>
        <w:t xml:space="preserve">ground </w:t>
      </w:r>
      <w:r>
        <w:rPr>
          <w:rFonts w:ascii="Arial" w:hAnsi="Arial" w:cs="Arial"/>
          <w:sz w:val="22"/>
          <w:szCs w:val="22"/>
        </w:rPr>
        <w:t>beef</w:t>
      </w:r>
      <w:r w:rsidR="0068477E">
        <w:rPr>
          <w:rFonts w:ascii="Arial" w:hAnsi="Arial" w:cs="Arial"/>
          <w:sz w:val="22"/>
          <w:szCs w:val="22"/>
        </w:rPr>
        <w:t>, ground lamb</w:t>
      </w:r>
      <w:r>
        <w:rPr>
          <w:rFonts w:ascii="Arial" w:hAnsi="Arial" w:cs="Arial"/>
          <w:sz w:val="22"/>
          <w:szCs w:val="22"/>
        </w:rPr>
        <w:t xml:space="preserve"> and chicken should be used within one to two days. Refrigerated pork </w:t>
      </w:r>
      <w:r w:rsidR="0068477E">
        <w:rPr>
          <w:rFonts w:ascii="Arial" w:hAnsi="Arial" w:cs="Arial"/>
          <w:sz w:val="22"/>
          <w:szCs w:val="22"/>
        </w:rPr>
        <w:t xml:space="preserve">and lamb chops, lamb roasts and lamb steaks </w:t>
      </w:r>
      <w:r>
        <w:rPr>
          <w:rFonts w:ascii="Arial" w:hAnsi="Arial" w:cs="Arial"/>
          <w:sz w:val="22"/>
          <w:szCs w:val="22"/>
        </w:rPr>
        <w:t>should be used within three to five days. If frozen in an airtight container, meat can last indefinitely, but the quality will diminish the longer it is frozen</w:t>
      </w:r>
      <w:r w:rsidR="0068477E">
        <w:rPr>
          <w:rFonts w:ascii="Arial" w:hAnsi="Arial" w:cs="Arial"/>
          <w:sz w:val="22"/>
          <w:szCs w:val="22"/>
        </w:rPr>
        <w:t xml:space="preserve">. To find optimum quality times for a particular frozen meat, visit the USDA’s Food Safety and Inspection Service’s website at </w:t>
      </w:r>
      <w:r w:rsidR="0068477E" w:rsidRPr="0068477E">
        <w:rPr>
          <w:rFonts w:ascii="Arial" w:hAnsi="Arial" w:cs="Arial"/>
          <w:sz w:val="22"/>
          <w:szCs w:val="22"/>
        </w:rPr>
        <w:t>https://www.fsis.usda.gov/wps/portal/fsis/home.</w:t>
      </w:r>
    </w:p>
    <w:p w14:paraId="1BE86F3D" w14:textId="689BC5EC" w:rsidR="00CC2D96" w:rsidRPr="00FB3AAF" w:rsidRDefault="0067472E" w:rsidP="0067472E">
      <w:pPr>
        <w:spacing w:line="480" w:lineRule="auto"/>
        <w:ind w:firstLine="432"/>
        <w:contextualSpacing/>
        <w:rPr>
          <w:rFonts w:ascii="Arial" w:hAnsi="Arial" w:cs="Arial"/>
          <w:sz w:val="22"/>
          <w:szCs w:val="22"/>
        </w:rPr>
      </w:pPr>
      <w:r>
        <w:rPr>
          <w:rFonts w:ascii="Arial" w:hAnsi="Arial" w:cs="Arial"/>
          <w:sz w:val="22"/>
          <w:szCs w:val="22"/>
        </w:rPr>
        <w:t>More information o</w:t>
      </w:r>
      <w:r w:rsidR="00714B33">
        <w:rPr>
          <w:rFonts w:ascii="Arial" w:hAnsi="Arial" w:cs="Arial"/>
          <w:sz w:val="22"/>
          <w:szCs w:val="22"/>
        </w:rPr>
        <w:t>n safely purchasing local food</w:t>
      </w:r>
      <w:r w:rsidR="00AA3DFA">
        <w:rPr>
          <w:rFonts w:ascii="Arial" w:hAnsi="Arial" w:cs="Arial"/>
          <w:sz w:val="22"/>
          <w:szCs w:val="22"/>
        </w:rPr>
        <w:t xml:space="preserve"> </w:t>
      </w:r>
      <w:r w:rsidR="00867BAD">
        <w:rPr>
          <w:rFonts w:ascii="Arial" w:hAnsi="Arial" w:cs="Arial"/>
          <w:sz w:val="22"/>
          <w:szCs w:val="22"/>
        </w:rPr>
        <w:t>is</w:t>
      </w:r>
      <w:r w:rsidR="00D24EA9">
        <w:rPr>
          <w:rFonts w:ascii="Arial" w:hAnsi="Arial" w:cs="Arial"/>
          <w:sz w:val="22"/>
          <w:szCs w:val="22"/>
        </w:rPr>
        <w:t xml:space="preserve"> available</w:t>
      </w:r>
      <w:r>
        <w:rPr>
          <w:rFonts w:ascii="Arial" w:hAnsi="Arial" w:cs="Arial"/>
          <w:sz w:val="22"/>
          <w:szCs w:val="22"/>
        </w:rPr>
        <w:t xml:space="preserve"> by contacting the (COUNTY NAME) office of the U</w:t>
      </w:r>
      <w:r w:rsidR="00FF5398">
        <w:rPr>
          <w:rFonts w:ascii="Arial" w:hAnsi="Arial" w:cs="Arial"/>
          <w:sz w:val="22"/>
          <w:szCs w:val="22"/>
        </w:rPr>
        <w:t xml:space="preserve">niversity of </w:t>
      </w:r>
      <w:r>
        <w:rPr>
          <w:rFonts w:ascii="Arial" w:hAnsi="Arial" w:cs="Arial"/>
          <w:sz w:val="22"/>
          <w:szCs w:val="22"/>
        </w:rPr>
        <w:t>K</w:t>
      </w:r>
      <w:r w:rsidR="00FF5398">
        <w:rPr>
          <w:rFonts w:ascii="Arial" w:hAnsi="Arial" w:cs="Arial"/>
          <w:sz w:val="22"/>
          <w:szCs w:val="22"/>
        </w:rPr>
        <w:t>entucky</w:t>
      </w:r>
      <w:r>
        <w:rPr>
          <w:rFonts w:ascii="Arial" w:hAnsi="Arial" w:cs="Arial"/>
          <w:sz w:val="22"/>
          <w:szCs w:val="22"/>
        </w:rPr>
        <w:t xml:space="preserve"> Cooperative Extension Service.</w:t>
      </w:r>
    </w:p>
    <w:p w14:paraId="72B9559F" w14:textId="77777777" w:rsidR="000C5344" w:rsidRPr="00FB3AAF" w:rsidRDefault="000C5344" w:rsidP="00FB3AAF">
      <w:pPr>
        <w:autoSpaceDE w:val="0"/>
        <w:autoSpaceDN w:val="0"/>
        <w:spacing w:line="480" w:lineRule="auto"/>
        <w:ind w:firstLine="432"/>
        <w:contextualSpacing/>
        <w:rPr>
          <w:rFonts w:ascii="Arial" w:hAnsi="Arial" w:cs="Arial"/>
          <w:sz w:val="22"/>
          <w:szCs w:val="22"/>
        </w:rPr>
      </w:pPr>
      <w:r w:rsidRPr="00FB3AAF">
        <w:rPr>
          <w:rFonts w:ascii="Arial" w:hAnsi="Arial" w:cs="Arial"/>
          <w:sz w:val="22"/>
          <w:szCs w:val="22"/>
        </w:rPr>
        <w:lastRenderedPageBreak/>
        <w:t xml:space="preserve">Educational programs of the Cooperative Extension Service serve all people regardless of economic or social status and will not discriminate on the basis of race, color, ethnic </w:t>
      </w:r>
      <w:r w:rsidRPr="00FB3AAF">
        <w:rPr>
          <w:rFonts w:ascii="Arial" w:hAnsi="Arial" w:cs="Arial"/>
          <w:noProof/>
          <w:sz w:val="22"/>
          <w:szCs w:val="22"/>
        </w:rPr>
        <w:t>origin</w:t>
      </w:r>
      <w:r w:rsidRPr="00FB3AAF">
        <w:rPr>
          <w:rFonts w:ascii="Arial" w:hAnsi="Arial" w:cs="Arial"/>
          <w:sz w:val="22"/>
          <w:szCs w:val="22"/>
        </w:rPr>
        <w:t xml:space="preserve">, national origin, creed, religion, political belief, sex, sexual orientation, gender identity, gender expressions, pregnancy, marital status, genetic information, age, veteran status, or physical or mental disability. </w:t>
      </w:r>
    </w:p>
    <w:p w14:paraId="4B16B1E4" w14:textId="77777777" w:rsidR="000C5344" w:rsidRPr="00FB3AAF" w:rsidRDefault="000C5344" w:rsidP="00FB3AAF">
      <w:pPr>
        <w:spacing w:line="480" w:lineRule="auto"/>
        <w:contextualSpacing/>
        <w:jc w:val="center"/>
        <w:rPr>
          <w:rFonts w:ascii="Arial" w:hAnsi="Arial" w:cs="Arial"/>
          <w:sz w:val="22"/>
          <w:szCs w:val="22"/>
        </w:rPr>
      </w:pPr>
      <w:r w:rsidRPr="00FB3AAF">
        <w:rPr>
          <w:rFonts w:ascii="Arial" w:hAnsi="Arial" w:cs="Arial"/>
          <w:sz w:val="22"/>
          <w:szCs w:val="22"/>
        </w:rPr>
        <w:t>-30-</w:t>
      </w:r>
    </w:p>
    <w:p w14:paraId="77D2D269" w14:textId="77777777" w:rsidR="000C5344" w:rsidRPr="00016B7F" w:rsidRDefault="000C5344" w:rsidP="00016B7F">
      <w:pPr>
        <w:spacing w:line="480" w:lineRule="auto"/>
        <w:ind w:firstLine="432"/>
        <w:contextualSpacing/>
        <w:rPr>
          <w:rFonts w:ascii="Arial" w:hAnsi="Arial" w:cs="Arial"/>
          <w:sz w:val="22"/>
          <w:szCs w:val="22"/>
        </w:rPr>
      </w:pPr>
    </w:p>
    <w:p w14:paraId="592104DB" w14:textId="72CDC404" w:rsidR="00DF6F51" w:rsidRPr="002E7B0D" w:rsidRDefault="00B6593A" w:rsidP="002E7B0D">
      <w:pPr>
        <w:pStyle w:val="NormalWeb"/>
        <w:spacing w:before="0" w:beforeAutospacing="0" w:after="0" w:afterAutospacing="0" w:line="480" w:lineRule="auto"/>
        <w:ind w:firstLine="432"/>
        <w:contextualSpacing/>
        <w:rPr>
          <w:rFonts w:ascii="Arial" w:hAnsi="Arial" w:cs="Arial"/>
          <w:sz w:val="22"/>
          <w:szCs w:val="22"/>
        </w:rPr>
      </w:pPr>
      <w:r w:rsidRPr="002E7B0D">
        <w:rPr>
          <w:rFonts w:ascii="Arial" w:hAnsi="Arial" w:cs="Arial"/>
          <w:color w:val="000000"/>
          <w:sz w:val="22"/>
          <w:szCs w:val="22"/>
        </w:rPr>
        <w:t xml:space="preserve"> </w:t>
      </w:r>
    </w:p>
    <w:sectPr w:rsidR="00DF6F51" w:rsidRPr="002E7B0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C7A6F" w14:textId="77777777" w:rsidR="00384EF8" w:rsidRDefault="00384EF8" w:rsidP="00AD2D19">
      <w:r>
        <w:separator/>
      </w:r>
    </w:p>
  </w:endnote>
  <w:endnote w:type="continuationSeparator" w:id="0">
    <w:p w14:paraId="01B2E084" w14:textId="77777777" w:rsidR="00384EF8" w:rsidRDefault="00384EF8" w:rsidP="00AD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Myriad Pro Cond"/>
    <w:panose1 w:val="020B0506030403020204"/>
    <w:charset w:val="00"/>
    <w:family w:val="swiss"/>
    <w:notTrueType/>
    <w:pitch w:val="variable"/>
    <w:sig w:usb0="2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E9653" w14:textId="77777777" w:rsidR="00384EF8" w:rsidRDefault="00384EF8" w:rsidP="00AD2D19">
      <w:r>
        <w:separator/>
      </w:r>
    </w:p>
  </w:footnote>
  <w:footnote w:type="continuationSeparator" w:id="0">
    <w:p w14:paraId="5F88D2C3" w14:textId="77777777" w:rsidR="00384EF8" w:rsidRDefault="00384EF8" w:rsidP="00AD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E7"/>
    <w:multiLevelType w:val="hybridMultilevel"/>
    <w:tmpl w:val="3E32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F6454"/>
    <w:multiLevelType w:val="hybridMultilevel"/>
    <w:tmpl w:val="D77438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6A0D42"/>
    <w:multiLevelType w:val="hybridMultilevel"/>
    <w:tmpl w:val="96DE51AE"/>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7A044218"/>
    <w:multiLevelType w:val="hybridMultilevel"/>
    <w:tmpl w:val="D018C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DC2MLAwMDY1M7FU0lEKTi0uzszPAykwrAUA8wMpeSwAAAA="/>
  </w:docVars>
  <w:rsids>
    <w:rsidRoot w:val="003F39FB"/>
    <w:rsid w:val="00011802"/>
    <w:rsid w:val="00012ECB"/>
    <w:rsid w:val="00016B7F"/>
    <w:rsid w:val="000203EE"/>
    <w:rsid w:val="00025DDC"/>
    <w:rsid w:val="00031684"/>
    <w:rsid w:val="00032811"/>
    <w:rsid w:val="000575A1"/>
    <w:rsid w:val="00071645"/>
    <w:rsid w:val="00096C90"/>
    <w:rsid w:val="000A6098"/>
    <w:rsid w:val="000B14FD"/>
    <w:rsid w:val="000B4D18"/>
    <w:rsid w:val="000C5344"/>
    <w:rsid w:val="000D6FCD"/>
    <w:rsid w:val="000F7CC0"/>
    <w:rsid w:val="00112083"/>
    <w:rsid w:val="00112B07"/>
    <w:rsid w:val="00122823"/>
    <w:rsid w:val="00131E5D"/>
    <w:rsid w:val="0013315F"/>
    <w:rsid w:val="001477FA"/>
    <w:rsid w:val="00160A97"/>
    <w:rsid w:val="00162D03"/>
    <w:rsid w:val="00163206"/>
    <w:rsid w:val="00180291"/>
    <w:rsid w:val="00193735"/>
    <w:rsid w:val="001A3F03"/>
    <w:rsid w:val="001B60B4"/>
    <w:rsid w:val="001B69A1"/>
    <w:rsid w:val="001C4190"/>
    <w:rsid w:val="001D2AA6"/>
    <w:rsid w:val="001E3158"/>
    <w:rsid w:val="001F2C09"/>
    <w:rsid w:val="001F7DA5"/>
    <w:rsid w:val="00204FD3"/>
    <w:rsid w:val="00210391"/>
    <w:rsid w:val="00225B81"/>
    <w:rsid w:val="00237962"/>
    <w:rsid w:val="0025127D"/>
    <w:rsid w:val="00252633"/>
    <w:rsid w:val="00253209"/>
    <w:rsid w:val="002637E9"/>
    <w:rsid w:val="00267AB6"/>
    <w:rsid w:val="002727CD"/>
    <w:rsid w:val="00292C01"/>
    <w:rsid w:val="00295FA6"/>
    <w:rsid w:val="002A14C8"/>
    <w:rsid w:val="002B03A6"/>
    <w:rsid w:val="002C5EBD"/>
    <w:rsid w:val="002D1ED4"/>
    <w:rsid w:val="002E677D"/>
    <w:rsid w:val="002E7B0D"/>
    <w:rsid w:val="002F40D4"/>
    <w:rsid w:val="002F654C"/>
    <w:rsid w:val="00337F06"/>
    <w:rsid w:val="00341525"/>
    <w:rsid w:val="003769DA"/>
    <w:rsid w:val="00381AC1"/>
    <w:rsid w:val="00384DFC"/>
    <w:rsid w:val="00384EF8"/>
    <w:rsid w:val="003A0649"/>
    <w:rsid w:val="003A545E"/>
    <w:rsid w:val="003C76B1"/>
    <w:rsid w:val="003D128B"/>
    <w:rsid w:val="003F39FB"/>
    <w:rsid w:val="004157D9"/>
    <w:rsid w:val="00423BDF"/>
    <w:rsid w:val="00432B5F"/>
    <w:rsid w:val="0044397F"/>
    <w:rsid w:val="0045772D"/>
    <w:rsid w:val="004800CC"/>
    <w:rsid w:val="00481CF0"/>
    <w:rsid w:val="00495E3B"/>
    <w:rsid w:val="004A5396"/>
    <w:rsid w:val="004B2140"/>
    <w:rsid w:val="004B4F7D"/>
    <w:rsid w:val="004C0447"/>
    <w:rsid w:val="004E6A71"/>
    <w:rsid w:val="004F6047"/>
    <w:rsid w:val="004F6283"/>
    <w:rsid w:val="0052663F"/>
    <w:rsid w:val="00532E17"/>
    <w:rsid w:val="00543845"/>
    <w:rsid w:val="005576E7"/>
    <w:rsid w:val="0056353B"/>
    <w:rsid w:val="00591990"/>
    <w:rsid w:val="005A6674"/>
    <w:rsid w:val="005B7B5F"/>
    <w:rsid w:val="005C41EC"/>
    <w:rsid w:val="005D2C08"/>
    <w:rsid w:val="005D3381"/>
    <w:rsid w:val="00624C3D"/>
    <w:rsid w:val="00627A73"/>
    <w:rsid w:val="006314B6"/>
    <w:rsid w:val="006456E1"/>
    <w:rsid w:val="0067472E"/>
    <w:rsid w:val="00680B56"/>
    <w:rsid w:val="0068477E"/>
    <w:rsid w:val="006870BA"/>
    <w:rsid w:val="00697C26"/>
    <w:rsid w:val="006B33B6"/>
    <w:rsid w:val="0071236B"/>
    <w:rsid w:val="00714B33"/>
    <w:rsid w:val="007302FD"/>
    <w:rsid w:val="007660AE"/>
    <w:rsid w:val="00771E24"/>
    <w:rsid w:val="0077734A"/>
    <w:rsid w:val="0078206D"/>
    <w:rsid w:val="007846E4"/>
    <w:rsid w:val="007A490E"/>
    <w:rsid w:val="007C119C"/>
    <w:rsid w:val="007C135D"/>
    <w:rsid w:val="007D3B61"/>
    <w:rsid w:val="007D4298"/>
    <w:rsid w:val="007D5D7E"/>
    <w:rsid w:val="007F55DA"/>
    <w:rsid w:val="00800CBD"/>
    <w:rsid w:val="00800F8F"/>
    <w:rsid w:val="008137AF"/>
    <w:rsid w:val="0081404E"/>
    <w:rsid w:val="00817FA5"/>
    <w:rsid w:val="00825D83"/>
    <w:rsid w:val="0083392F"/>
    <w:rsid w:val="0086577F"/>
    <w:rsid w:val="00867BAD"/>
    <w:rsid w:val="008779D7"/>
    <w:rsid w:val="008E31DE"/>
    <w:rsid w:val="008F6A4A"/>
    <w:rsid w:val="00910056"/>
    <w:rsid w:val="009137B7"/>
    <w:rsid w:val="00921B18"/>
    <w:rsid w:val="009248F8"/>
    <w:rsid w:val="009411DE"/>
    <w:rsid w:val="00944A78"/>
    <w:rsid w:val="00961980"/>
    <w:rsid w:val="00971701"/>
    <w:rsid w:val="009868F1"/>
    <w:rsid w:val="00996D86"/>
    <w:rsid w:val="009B7434"/>
    <w:rsid w:val="009C6E84"/>
    <w:rsid w:val="009D38F0"/>
    <w:rsid w:val="009E1DBA"/>
    <w:rsid w:val="009E2145"/>
    <w:rsid w:val="009F2FC2"/>
    <w:rsid w:val="00A0049D"/>
    <w:rsid w:val="00A056D5"/>
    <w:rsid w:val="00A135CF"/>
    <w:rsid w:val="00A1667E"/>
    <w:rsid w:val="00A77B38"/>
    <w:rsid w:val="00A80276"/>
    <w:rsid w:val="00A90DD3"/>
    <w:rsid w:val="00AA1695"/>
    <w:rsid w:val="00AA3DFA"/>
    <w:rsid w:val="00AA7B25"/>
    <w:rsid w:val="00AD2D19"/>
    <w:rsid w:val="00AD78B1"/>
    <w:rsid w:val="00AF0883"/>
    <w:rsid w:val="00B02114"/>
    <w:rsid w:val="00B22970"/>
    <w:rsid w:val="00B22BF7"/>
    <w:rsid w:val="00B27141"/>
    <w:rsid w:val="00B37E2C"/>
    <w:rsid w:val="00B45F1D"/>
    <w:rsid w:val="00B5028F"/>
    <w:rsid w:val="00B61028"/>
    <w:rsid w:val="00B63966"/>
    <w:rsid w:val="00B6593A"/>
    <w:rsid w:val="00B92C62"/>
    <w:rsid w:val="00B9642F"/>
    <w:rsid w:val="00BB181F"/>
    <w:rsid w:val="00BB6BF9"/>
    <w:rsid w:val="00BE277A"/>
    <w:rsid w:val="00BE3071"/>
    <w:rsid w:val="00BE55E5"/>
    <w:rsid w:val="00C3106B"/>
    <w:rsid w:val="00C31E98"/>
    <w:rsid w:val="00C469BD"/>
    <w:rsid w:val="00C4720D"/>
    <w:rsid w:val="00C66790"/>
    <w:rsid w:val="00C76A50"/>
    <w:rsid w:val="00C82E8E"/>
    <w:rsid w:val="00C93158"/>
    <w:rsid w:val="00CA6B17"/>
    <w:rsid w:val="00CA762F"/>
    <w:rsid w:val="00CC2D96"/>
    <w:rsid w:val="00CE785B"/>
    <w:rsid w:val="00D24EA9"/>
    <w:rsid w:val="00D419B0"/>
    <w:rsid w:val="00D52338"/>
    <w:rsid w:val="00D60596"/>
    <w:rsid w:val="00DA32B8"/>
    <w:rsid w:val="00DD480E"/>
    <w:rsid w:val="00DF6AE9"/>
    <w:rsid w:val="00DF6F51"/>
    <w:rsid w:val="00E0206A"/>
    <w:rsid w:val="00E246D9"/>
    <w:rsid w:val="00E32E23"/>
    <w:rsid w:val="00E43EF9"/>
    <w:rsid w:val="00E63AE0"/>
    <w:rsid w:val="00E65706"/>
    <w:rsid w:val="00E73336"/>
    <w:rsid w:val="00E85E27"/>
    <w:rsid w:val="00EB11F2"/>
    <w:rsid w:val="00EB15D8"/>
    <w:rsid w:val="00EB3CEA"/>
    <w:rsid w:val="00EC6EE2"/>
    <w:rsid w:val="00EE02D3"/>
    <w:rsid w:val="00EE0FBC"/>
    <w:rsid w:val="00EE53A3"/>
    <w:rsid w:val="00F017F8"/>
    <w:rsid w:val="00F2309F"/>
    <w:rsid w:val="00F3285D"/>
    <w:rsid w:val="00F332D5"/>
    <w:rsid w:val="00F40DB8"/>
    <w:rsid w:val="00F41733"/>
    <w:rsid w:val="00F71F0A"/>
    <w:rsid w:val="00F73DAD"/>
    <w:rsid w:val="00F74101"/>
    <w:rsid w:val="00F909BF"/>
    <w:rsid w:val="00F90EDF"/>
    <w:rsid w:val="00F9786D"/>
    <w:rsid w:val="00FB3AAF"/>
    <w:rsid w:val="00FB6AFC"/>
    <w:rsid w:val="00FC7E5D"/>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1D973"/>
  <w15:chartTrackingRefBased/>
  <w15:docId w15:val="{13F49FF9-BC78-4DCA-8C8D-F7302089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C119C"/>
    <w:rPr>
      <w:color w:val="0000FF"/>
      <w:u w:val="single"/>
    </w:rPr>
  </w:style>
  <w:style w:type="table" w:customStyle="1" w:styleId="TableGrid1">
    <w:name w:val="Table Grid1"/>
    <w:basedOn w:val="TableNormal"/>
    <w:rsid w:val="009100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056"/>
    <w:pPr>
      <w:ind w:left="720"/>
      <w:contextualSpacing/>
    </w:pPr>
  </w:style>
  <w:style w:type="character" w:styleId="FollowedHyperlink">
    <w:name w:val="FollowedHyperlink"/>
    <w:basedOn w:val="DefaultParagraphFont"/>
    <w:uiPriority w:val="99"/>
    <w:semiHidden/>
    <w:unhideWhenUsed/>
    <w:rsid w:val="004E6A71"/>
    <w:rPr>
      <w:color w:val="954F72" w:themeColor="followedHyperlink"/>
      <w:u w:val="single"/>
    </w:rPr>
  </w:style>
  <w:style w:type="character" w:customStyle="1" w:styleId="UnresolvedMention1">
    <w:name w:val="Unresolved Mention1"/>
    <w:basedOn w:val="DefaultParagraphFont"/>
    <w:uiPriority w:val="99"/>
    <w:semiHidden/>
    <w:unhideWhenUsed/>
    <w:rsid w:val="0081404E"/>
    <w:rPr>
      <w:color w:val="808080"/>
      <w:shd w:val="clear" w:color="auto" w:fill="E6E6E6"/>
    </w:rPr>
  </w:style>
  <w:style w:type="paragraph" w:styleId="NormalWeb">
    <w:name w:val="Normal (Web)"/>
    <w:basedOn w:val="Normal"/>
    <w:uiPriority w:val="99"/>
    <w:unhideWhenUsed/>
    <w:rsid w:val="002A14C8"/>
    <w:pPr>
      <w:spacing w:before="100" w:beforeAutospacing="1" w:after="100" w:afterAutospacing="1"/>
    </w:pPr>
  </w:style>
  <w:style w:type="character" w:customStyle="1" w:styleId="apple-converted-space">
    <w:name w:val="apple-converted-space"/>
    <w:basedOn w:val="DefaultParagraphFont"/>
    <w:rsid w:val="002A14C8"/>
  </w:style>
  <w:style w:type="paragraph" w:customStyle="1" w:styleId="Default">
    <w:name w:val="Default"/>
    <w:rsid w:val="005576E7"/>
    <w:pPr>
      <w:autoSpaceDE w:val="0"/>
      <w:autoSpaceDN w:val="0"/>
      <w:adjustRightInd w:val="0"/>
    </w:pPr>
    <w:rPr>
      <w:rFonts w:ascii="Myriad Pro Cond" w:hAnsi="Myriad Pro Cond" w:cs="Myriad Pro Cond"/>
      <w:color w:val="000000"/>
      <w:sz w:val="24"/>
      <w:szCs w:val="24"/>
    </w:rPr>
  </w:style>
  <w:style w:type="paragraph" w:customStyle="1" w:styleId="Pa4">
    <w:name w:val="Pa4"/>
    <w:basedOn w:val="Default"/>
    <w:next w:val="Default"/>
    <w:uiPriority w:val="99"/>
    <w:rsid w:val="005576E7"/>
    <w:pPr>
      <w:spacing w:line="211" w:lineRule="atLeast"/>
    </w:pPr>
    <w:rPr>
      <w:rFonts w:cs="Times New Roman"/>
      <w:color w:val="auto"/>
    </w:rPr>
  </w:style>
  <w:style w:type="paragraph" w:customStyle="1" w:styleId="Pa7">
    <w:name w:val="Pa7"/>
    <w:basedOn w:val="Default"/>
    <w:next w:val="Default"/>
    <w:uiPriority w:val="99"/>
    <w:rsid w:val="005576E7"/>
    <w:pPr>
      <w:spacing w:line="241" w:lineRule="atLeast"/>
    </w:pPr>
    <w:rPr>
      <w:rFonts w:cs="Times New Roman"/>
      <w:color w:val="auto"/>
    </w:rPr>
  </w:style>
  <w:style w:type="character" w:styleId="CommentReference">
    <w:name w:val="annotation reference"/>
    <w:basedOn w:val="DefaultParagraphFont"/>
    <w:uiPriority w:val="99"/>
    <w:semiHidden/>
    <w:unhideWhenUsed/>
    <w:rsid w:val="002E7B0D"/>
    <w:rPr>
      <w:sz w:val="16"/>
      <w:szCs w:val="16"/>
    </w:rPr>
  </w:style>
  <w:style w:type="paragraph" w:styleId="CommentText">
    <w:name w:val="annotation text"/>
    <w:basedOn w:val="Normal"/>
    <w:link w:val="CommentTextChar"/>
    <w:uiPriority w:val="99"/>
    <w:semiHidden/>
    <w:unhideWhenUsed/>
    <w:rsid w:val="002E7B0D"/>
    <w:rPr>
      <w:sz w:val="20"/>
      <w:szCs w:val="20"/>
    </w:rPr>
  </w:style>
  <w:style w:type="character" w:customStyle="1" w:styleId="CommentTextChar">
    <w:name w:val="Comment Text Char"/>
    <w:basedOn w:val="DefaultParagraphFont"/>
    <w:link w:val="CommentText"/>
    <w:uiPriority w:val="99"/>
    <w:semiHidden/>
    <w:rsid w:val="002E7B0D"/>
  </w:style>
  <w:style w:type="paragraph" w:styleId="CommentSubject">
    <w:name w:val="annotation subject"/>
    <w:basedOn w:val="CommentText"/>
    <w:next w:val="CommentText"/>
    <w:link w:val="CommentSubjectChar"/>
    <w:uiPriority w:val="99"/>
    <w:semiHidden/>
    <w:unhideWhenUsed/>
    <w:rsid w:val="002E7B0D"/>
    <w:rPr>
      <w:b/>
      <w:bCs/>
    </w:rPr>
  </w:style>
  <w:style w:type="character" w:customStyle="1" w:styleId="CommentSubjectChar">
    <w:name w:val="Comment Subject Char"/>
    <w:basedOn w:val="CommentTextChar"/>
    <w:link w:val="CommentSubject"/>
    <w:uiPriority w:val="99"/>
    <w:semiHidden/>
    <w:rsid w:val="002E7B0D"/>
    <w:rPr>
      <w:b/>
      <w:bCs/>
    </w:rPr>
  </w:style>
  <w:style w:type="paragraph" w:styleId="BalloonText">
    <w:name w:val="Balloon Text"/>
    <w:basedOn w:val="Normal"/>
    <w:link w:val="BalloonTextChar"/>
    <w:uiPriority w:val="99"/>
    <w:semiHidden/>
    <w:unhideWhenUsed/>
    <w:rsid w:val="002E7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0D"/>
    <w:rPr>
      <w:rFonts w:ascii="Segoe UI" w:hAnsi="Segoe UI" w:cs="Segoe UI"/>
      <w:sz w:val="18"/>
      <w:szCs w:val="18"/>
    </w:rPr>
  </w:style>
  <w:style w:type="paragraph" w:styleId="Header">
    <w:name w:val="header"/>
    <w:basedOn w:val="Normal"/>
    <w:link w:val="HeaderChar"/>
    <w:uiPriority w:val="99"/>
    <w:unhideWhenUsed/>
    <w:rsid w:val="00AD2D19"/>
    <w:pPr>
      <w:tabs>
        <w:tab w:val="center" w:pos="4680"/>
        <w:tab w:val="right" w:pos="9360"/>
      </w:tabs>
    </w:pPr>
  </w:style>
  <w:style w:type="character" w:customStyle="1" w:styleId="HeaderChar">
    <w:name w:val="Header Char"/>
    <w:basedOn w:val="DefaultParagraphFont"/>
    <w:link w:val="Header"/>
    <w:uiPriority w:val="99"/>
    <w:rsid w:val="00AD2D19"/>
    <w:rPr>
      <w:sz w:val="24"/>
      <w:szCs w:val="24"/>
    </w:rPr>
  </w:style>
  <w:style w:type="paragraph" w:styleId="Footer">
    <w:name w:val="footer"/>
    <w:basedOn w:val="Normal"/>
    <w:link w:val="FooterChar"/>
    <w:uiPriority w:val="99"/>
    <w:unhideWhenUsed/>
    <w:rsid w:val="00AD2D19"/>
    <w:pPr>
      <w:tabs>
        <w:tab w:val="center" w:pos="4680"/>
        <w:tab w:val="right" w:pos="9360"/>
      </w:tabs>
    </w:pPr>
  </w:style>
  <w:style w:type="character" w:customStyle="1" w:styleId="FooterChar">
    <w:name w:val="Footer Char"/>
    <w:basedOn w:val="DefaultParagraphFont"/>
    <w:link w:val="Footer"/>
    <w:uiPriority w:val="99"/>
    <w:rsid w:val="00AD2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58">
      <w:bodyDiv w:val="1"/>
      <w:marLeft w:val="0"/>
      <w:marRight w:val="0"/>
      <w:marTop w:val="0"/>
      <w:marBottom w:val="0"/>
      <w:divBdr>
        <w:top w:val="none" w:sz="0" w:space="0" w:color="auto"/>
        <w:left w:val="none" w:sz="0" w:space="0" w:color="auto"/>
        <w:bottom w:val="none" w:sz="0" w:space="0" w:color="auto"/>
        <w:right w:val="none" w:sz="0" w:space="0" w:color="auto"/>
      </w:divBdr>
    </w:div>
    <w:div w:id="252859248">
      <w:bodyDiv w:val="1"/>
      <w:marLeft w:val="0"/>
      <w:marRight w:val="0"/>
      <w:marTop w:val="0"/>
      <w:marBottom w:val="0"/>
      <w:divBdr>
        <w:top w:val="none" w:sz="0" w:space="0" w:color="auto"/>
        <w:left w:val="none" w:sz="0" w:space="0" w:color="auto"/>
        <w:bottom w:val="none" w:sz="0" w:space="0" w:color="auto"/>
        <w:right w:val="none" w:sz="0" w:space="0" w:color="auto"/>
      </w:divBdr>
    </w:div>
    <w:div w:id="664360181">
      <w:bodyDiv w:val="1"/>
      <w:marLeft w:val="0"/>
      <w:marRight w:val="0"/>
      <w:marTop w:val="0"/>
      <w:marBottom w:val="0"/>
      <w:divBdr>
        <w:top w:val="none" w:sz="0" w:space="0" w:color="auto"/>
        <w:left w:val="none" w:sz="0" w:space="0" w:color="auto"/>
        <w:bottom w:val="none" w:sz="0" w:space="0" w:color="auto"/>
        <w:right w:val="none" w:sz="0" w:space="0" w:color="auto"/>
      </w:divBdr>
      <w:divsChild>
        <w:div w:id="1194880619">
          <w:marLeft w:val="0"/>
          <w:marRight w:val="0"/>
          <w:marTop w:val="0"/>
          <w:marBottom w:val="0"/>
          <w:divBdr>
            <w:top w:val="none" w:sz="0" w:space="0" w:color="auto"/>
            <w:left w:val="none" w:sz="0" w:space="0" w:color="auto"/>
            <w:bottom w:val="none" w:sz="0" w:space="0" w:color="auto"/>
            <w:right w:val="none" w:sz="0" w:space="0" w:color="auto"/>
          </w:divBdr>
          <w:divsChild>
            <w:div w:id="1503814031">
              <w:marLeft w:val="0"/>
              <w:marRight w:val="0"/>
              <w:marTop w:val="0"/>
              <w:marBottom w:val="0"/>
              <w:divBdr>
                <w:top w:val="none" w:sz="0" w:space="0" w:color="auto"/>
                <w:left w:val="none" w:sz="0" w:space="0" w:color="auto"/>
                <w:bottom w:val="none" w:sz="0" w:space="0" w:color="auto"/>
                <w:right w:val="none" w:sz="0" w:space="0" w:color="auto"/>
              </w:divBdr>
              <w:divsChild>
                <w:div w:id="11090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577">
      <w:bodyDiv w:val="1"/>
      <w:marLeft w:val="0"/>
      <w:marRight w:val="0"/>
      <w:marTop w:val="0"/>
      <w:marBottom w:val="0"/>
      <w:divBdr>
        <w:top w:val="none" w:sz="0" w:space="0" w:color="auto"/>
        <w:left w:val="none" w:sz="0" w:space="0" w:color="auto"/>
        <w:bottom w:val="none" w:sz="0" w:space="0" w:color="auto"/>
        <w:right w:val="none" w:sz="0" w:space="0" w:color="auto"/>
      </w:divBdr>
      <w:divsChild>
        <w:div w:id="1155996885">
          <w:marLeft w:val="0"/>
          <w:marRight w:val="0"/>
          <w:marTop w:val="0"/>
          <w:marBottom w:val="0"/>
          <w:divBdr>
            <w:top w:val="none" w:sz="0" w:space="0" w:color="auto"/>
            <w:left w:val="none" w:sz="0" w:space="0" w:color="auto"/>
            <w:bottom w:val="none" w:sz="0" w:space="0" w:color="auto"/>
            <w:right w:val="none" w:sz="0" w:space="0" w:color="auto"/>
          </w:divBdr>
          <w:divsChild>
            <w:div w:id="1647929633">
              <w:marLeft w:val="0"/>
              <w:marRight w:val="0"/>
              <w:marTop w:val="0"/>
              <w:marBottom w:val="0"/>
              <w:divBdr>
                <w:top w:val="none" w:sz="0" w:space="0" w:color="auto"/>
                <w:left w:val="none" w:sz="0" w:space="0" w:color="auto"/>
                <w:bottom w:val="none" w:sz="0" w:space="0" w:color="auto"/>
                <w:right w:val="none" w:sz="0" w:space="0" w:color="auto"/>
              </w:divBdr>
              <w:divsChild>
                <w:div w:id="1580821898">
                  <w:marLeft w:val="0"/>
                  <w:marRight w:val="0"/>
                  <w:marTop w:val="0"/>
                  <w:marBottom w:val="0"/>
                  <w:divBdr>
                    <w:top w:val="none" w:sz="0" w:space="0" w:color="auto"/>
                    <w:left w:val="none" w:sz="0" w:space="0" w:color="auto"/>
                    <w:bottom w:val="none" w:sz="0" w:space="0" w:color="auto"/>
                    <w:right w:val="none" w:sz="0" w:space="0" w:color="auto"/>
                  </w:divBdr>
                  <w:divsChild>
                    <w:div w:id="377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514">
      <w:bodyDiv w:val="1"/>
      <w:marLeft w:val="0"/>
      <w:marRight w:val="0"/>
      <w:marTop w:val="0"/>
      <w:marBottom w:val="0"/>
      <w:divBdr>
        <w:top w:val="none" w:sz="0" w:space="0" w:color="auto"/>
        <w:left w:val="none" w:sz="0" w:space="0" w:color="auto"/>
        <w:bottom w:val="none" w:sz="0" w:space="0" w:color="auto"/>
        <w:right w:val="none" w:sz="0" w:space="0" w:color="auto"/>
      </w:divBdr>
      <w:divsChild>
        <w:div w:id="7608136">
          <w:marLeft w:val="0"/>
          <w:marRight w:val="0"/>
          <w:marTop w:val="0"/>
          <w:marBottom w:val="0"/>
          <w:divBdr>
            <w:top w:val="none" w:sz="0" w:space="0" w:color="auto"/>
            <w:left w:val="none" w:sz="0" w:space="0" w:color="auto"/>
            <w:bottom w:val="none" w:sz="0" w:space="0" w:color="auto"/>
            <w:right w:val="none" w:sz="0" w:space="0" w:color="auto"/>
          </w:divBdr>
          <w:divsChild>
            <w:div w:id="498621723">
              <w:marLeft w:val="0"/>
              <w:marRight w:val="0"/>
              <w:marTop w:val="0"/>
              <w:marBottom w:val="0"/>
              <w:divBdr>
                <w:top w:val="none" w:sz="0" w:space="0" w:color="auto"/>
                <w:left w:val="none" w:sz="0" w:space="0" w:color="auto"/>
                <w:bottom w:val="none" w:sz="0" w:space="0" w:color="auto"/>
                <w:right w:val="none" w:sz="0" w:space="0" w:color="auto"/>
              </w:divBdr>
              <w:divsChild>
                <w:div w:id="9029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3371">
      <w:bodyDiv w:val="1"/>
      <w:marLeft w:val="0"/>
      <w:marRight w:val="0"/>
      <w:marTop w:val="0"/>
      <w:marBottom w:val="0"/>
      <w:divBdr>
        <w:top w:val="none" w:sz="0" w:space="0" w:color="auto"/>
        <w:left w:val="none" w:sz="0" w:space="0" w:color="auto"/>
        <w:bottom w:val="none" w:sz="0" w:space="0" w:color="auto"/>
        <w:right w:val="none" w:sz="0" w:space="0" w:color="auto"/>
      </w:divBdr>
    </w:div>
    <w:div w:id="1478566171">
      <w:bodyDiv w:val="1"/>
      <w:marLeft w:val="0"/>
      <w:marRight w:val="0"/>
      <w:marTop w:val="0"/>
      <w:marBottom w:val="0"/>
      <w:divBdr>
        <w:top w:val="none" w:sz="0" w:space="0" w:color="auto"/>
        <w:left w:val="none" w:sz="0" w:space="0" w:color="auto"/>
        <w:bottom w:val="none" w:sz="0" w:space="0" w:color="auto"/>
        <w:right w:val="none" w:sz="0" w:space="0" w:color="auto"/>
      </w:divBdr>
    </w:div>
    <w:div w:id="1676571196">
      <w:bodyDiv w:val="1"/>
      <w:marLeft w:val="0"/>
      <w:marRight w:val="0"/>
      <w:marTop w:val="0"/>
      <w:marBottom w:val="0"/>
      <w:divBdr>
        <w:top w:val="none" w:sz="0" w:space="0" w:color="auto"/>
        <w:left w:val="none" w:sz="0" w:space="0" w:color="auto"/>
        <w:bottom w:val="none" w:sz="0" w:space="0" w:color="auto"/>
        <w:right w:val="none" w:sz="0" w:space="0" w:color="auto"/>
      </w:divBdr>
    </w:div>
    <w:div w:id="19522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B62DB-8BC1-40FD-9DFE-5F8FA9056EE3}">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bbab9ef-312f-412c-a954-091f7fd06614"/>
    <ds:schemaRef ds:uri="http://schemas.microsoft.com/office/2006/metadata/properties"/>
    <ds:schemaRef ds:uri="05367b4b-6076-4c87-920b-d260496b546d"/>
    <ds:schemaRef ds:uri="http://www.w3.org/XML/1998/namespace"/>
    <ds:schemaRef ds:uri="http://purl.org/dc/dcmitype/"/>
  </ds:schemaRefs>
</ds:datastoreItem>
</file>

<file path=customXml/itemProps2.xml><?xml version="1.0" encoding="utf-8"?>
<ds:datastoreItem xmlns:ds="http://schemas.openxmlformats.org/officeDocument/2006/customXml" ds:itemID="{C952C371-1976-4177-A92D-A8018071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5C296-9285-4578-9E7B-ABFD7BE89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3129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Pugging Damage: Challenge or Opportunity</vt:lpstr>
    </vt:vector>
  </TitlesOfParts>
  <Company>Virginia Tech</Company>
  <LinksUpToDate>false</LinksUpToDate>
  <CharactersWithSpaces>3741</CharactersWithSpaces>
  <SharedDoc>false</SharedDoc>
  <HLinks>
    <vt:vector size="12" baseType="variant">
      <vt:variant>
        <vt:i4>2424955</vt:i4>
      </vt:variant>
      <vt:variant>
        <vt:i4>3</vt:i4>
      </vt:variant>
      <vt:variant>
        <vt:i4>0</vt:i4>
      </vt:variant>
      <vt:variant>
        <vt:i4>5</vt:i4>
      </vt:variant>
      <vt:variant>
        <vt:lpwstr>http://www.pubs.ext.vt.edu/</vt:lpwstr>
      </vt:variant>
      <vt:variant>
        <vt:lpwstr/>
      </vt:variant>
      <vt:variant>
        <vt:i4>5701740</vt:i4>
      </vt:variant>
      <vt:variant>
        <vt:i4>0</vt:i4>
      </vt:variant>
      <vt:variant>
        <vt:i4>0</vt:i4>
      </vt:variant>
      <vt:variant>
        <vt:i4>5</vt:i4>
      </vt:variant>
      <vt:variant>
        <vt:lpwstr>mailto:cteutsch@vt.edu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Pugging Damage: Challenge or Opportunity</dc:title>
  <dc:subject/>
  <dc:creator>Chris Teutsch</dc:creator>
  <cp:keywords/>
  <dc:description/>
  <cp:lastModifiedBy>Pratt, Katie M.</cp:lastModifiedBy>
  <cp:revision>2</cp:revision>
  <cp:lastPrinted>2020-04-13T19:50:00Z</cp:lastPrinted>
  <dcterms:created xsi:type="dcterms:W3CDTF">2020-05-20T17:56:00Z</dcterms:created>
  <dcterms:modified xsi:type="dcterms:W3CDTF">2020-05-20T17:56:00Z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