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A628C" w14:textId="77777777" w:rsidR="00607896" w:rsidRDefault="00607896">
      <w:pPr>
        <w:rPr>
          <w:rFonts w:ascii="Arial" w:hAnsi="Arial"/>
        </w:rPr>
      </w:pPr>
      <w:r>
        <w:rPr>
          <w:rFonts w:ascii="Arial" w:hAnsi="Arial"/>
        </w:rPr>
        <w:t>Ways to prevent prussic acid poisoning in livestock</w:t>
      </w:r>
    </w:p>
    <w:p w14:paraId="5B848D82" w14:textId="24C5CB06" w:rsidR="00BF0A69" w:rsidRPr="001051B4" w:rsidRDefault="00BF0A69">
      <w:pPr>
        <w:rPr>
          <w:rFonts w:ascii="Arial" w:hAnsi="Arial"/>
        </w:rPr>
      </w:pPr>
      <w:r w:rsidRPr="001051B4">
        <w:rPr>
          <w:rFonts w:ascii="Arial" w:hAnsi="Arial"/>
        </w:rPr>
        <w:t>Source</w:t>
      </w:r>
      <w:r w:rsidR="00026B74">
        <w:rPr>
          <w:rFonts w:ascii="Arial" w:hAnsi="Arial"/>
        </w:rPr>
        <w:t>: Chris Teutsch, UK forage extension specialist</w:t>
      </w:r>
    </w:p>
    <w:p w14:paraId="52CCBCED" w14:textId="7DF5040C" w:rsidR="00607896" w:rsidRDefault="00607896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Each fall, prussic acid poisoning is a real concern for Kentucky livestock producers, especially those </w:t>
      </w:r>
      <w:r w:rsidR="00E3759C">
        <w:rPr>
          <w:rFonts w:ascii="Arial" w:hAnsi="Arial"/>
          <w:color w:val="000000" w:themeColor="text1"/>
        </w:rPr>
        <w:t xml:space="preserve">who </w:t>
      </w:r>
      <w:r>
        <w:rPr>
          <w:rFonts w:ascii="Arial" w:hAnsi="Arial"/>
          <w:color w:val="000000" w:themeColor="text1"/>
        </w:rPr>
        <w:t xml:space="preserve">grow </w:t>
      </w:r>
      <w:r w:rsidR="0020791F">
        <w:rPr>
          <w:rFonts w:ascii="Arial" w:hAnsi="Arial"/>
          <w:color w:val="000000" w:themeColor="text1"/>
        </w:rPr>
        <w:t xml:space="preserve">and graze their animals on </w:t>
      </w:r>
      <w:r>
        <w:rPr>
          <w:rFonts w:ascii="Arial" w:hAnsi="Arial"/>
          <w:color w:val="000000" w:themeColor="text1"/>
        </w:rPr>
        <w:t>sorghum</w:t>
      </w:r>
      <w:r w:rsidR="0020791F">
        <w:rPr>
          <w:rFonts w:ascii="Arial" w:hAnsi="Arial"/>
          <w:color w:val="000000" w:themeColor="text1"/>
        </w:rPr>
        <w:t>-based</w:t>
      </w:r>
      <w:r>
        <w:rPr>
          <w:rFonts w:ascii="Arial" w:hAnsi="Arial"/>
          <w:color w:val="000000" w:themeColor="text1"/>
        </w:rPr>
        <w:t xml:space="preserve"> forages</w:t>
      </w:r>
      <w:r w:rsidR="00E87ABA">
        <w:rPr>
          <w:rFonts w:ascii="Arial" w:hAnsi="Arial"/>
          <w:color w:val="000000" w:themeColor="text1"/>
        </w:rPr>
        <w:t xml:space="preserve"> like forage sorghum, sorghum-</w:t>
      </w:r>
      <w:proofErr w:type="spellStart"/>
      <w:r w:rsidR="00E87ABA">
        <w:rPr>
          <w:rFonts w:ascii="Arial" w:hAnsi="Arial"/>
          <w:color w:val="000000" w:themeColor="text1"/>
        </w:rPr>
        <w:t>sudangrass</w:t>
      </w:r>
      <w:proofErr w:type="spellEnd"/>
      <w:r w:rsidR="00E87ABA">
        <w:rPr>
          <w:rFonts w:ascii="Arial" w:hAnsi="Arial"/>
          <w:color w:val="000000" w:themeColor="text1"/>
        </w:rPr>
        <w:t xml:space="preserve">, </w:t>
      </w:r>
      <w:proofErr w:type="spellStart"/>
      <w:r w:rsidR="00E87ABA">
        <w:rPr>
          <w:rFonts w:ascii="Arial" w:hAnsi="Arial"/>
          <w:color w:val="000000" w:themeColor="text1"/>
        </w:rPr>
        <w:t>sudangrass</w:t>
      </w:r>
      <w:proofErr w:type="spellEnd"/>
      <w:r w:rsidR="00E87ABA">
        <w:rPr>
          <w:rFonts w:ascii="Arial" w:hAnsi="Arial"/>
          <w:color w:val="000000" w:themeColor="text1"/>
        </w:rPr>
        <w:t xml:space="preserve"> and johnsongrass</w:t>
      </w:r>
      <w:r>
        <w:rPr>
          <w:rFonts w:ascii="Arial" w:hAnsi="Arial"/>
          <w:color w:val="000000" w:themeColor="text1"/>
        </w:rPr>
        <w:t>. By taking proper precautions, you can prevent prussic acid poisoning in your animals.</w:t>
      </w:r>
    </w:p>
    <w:p w14:paraId="362CB916" w14:textId="4B4B82EC" w:rsidR="00607896" w:rsidRDefault="00AC1F93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Prussic acid poisoning occur</w:t>
      </w:r>
      <w:r w:rsidR="00BC5386">
        <w:rPr>
          <w:rFonts w:ascii="Arial" w:hAnsi="Arial"/>
          <w:color w:val="000000" w:themeColor="text1"/>
        </w:rPr>
        <w:t>s when</w:t>
      </w:r>
      <w:r>
        <w:rPr>
          <w:rFonts w:ascii="Arial" w:hAnsi="Arial"/>
          <w:color w:val="000000" w:themeColor="text1"/>
        </w:rPr>
        <w:t xml:space="preserve"> livestock graze sorghum-based pastures shortly after the field experiences a </w:t>
      </w:r>
      <w:r w:rsidR="0020791F">
        <w:rPr>
          <w:rFonts w:ascii="Arial" w:hAnsi="Arial"/>
          <w:color w:val="000000" w:themeColor="text1"/>
        </w:rPr>
        <w:t xml:space="preserve">traumatic event, such as </w:t>
      </w:r>
      <w:r>
        <w:rPr>
          <w:rFonts w:ascii="Arial" w:hAnsi="Arial"/>
          <w:color w:val="000000" w:themeColor="text1"/>
        </w:rPr>
        <w:t xml:space="preserve">frost. </w:t>
      </w:r>
      <w:r w:rsidR="00E87ABA">
        <w:rPr>
          <w:rFonts w:ascii="Arial" w:hAnsi="Arial"/>
          <w:color w:val="000000" w:themeColor="text1"/>
        </w:rPr>
        <w:t xml:space="preserve">These </w:t>
      </w:r>
      <w:r w:rsidR="0020791F">
        <w:rPr>
          <w:rFonts w:ascii="Arial" w:hAnsi="Arial"/>
          <w:color w:val="000000" w:themeColor="text1"/>
        </w:rPr>
        <w:t>forages can accumulate high levels of cyanide-producing compounds in their outer cells. Further inside the</w:t>
      </w:r>
      <w:r w:rsidR="00BC5386">
        <w:rPr>
          <w:rFonts w:ascii="Arial" w:hAnsi="Arial"/>
          <w:color w:val="000000" w:themeColor="text1"/>
        </w:rPr>
        <w:t>se</w:t>
      </w:r>
      <w:r w:rsidR="0020791F">
        <w:rPr>
          <w:rFonts w:ascii="Arial" w:hAnsi="Arial"/>
          <w:color w:val="000000" w:themeColor="text1"/>
        </w:rPr>
        <w:t xml:space="preserve"> plant</w:t>
      </w:r>
      <w:r w:rsidR="00BC5386">
        <w:rPr>
          <w:rFonts w:ascii="Arial" w:hAnsi="Arial"/>
          <w:color w:val="000000" w:themeColor="text1"/>
        </w:rPr>
        <w:t>s</w:t>
      </w:r>
      <w:r w:rsidR="0020791F">
        <w:rPr>
          <w:rFonts w:ascii="Arial" w:hAnsi="Arial"/>
          <w:color w:val="000000" w:themeColor="text1"/>
        </w:rPr>
        <w:t xml:space="preserve"> are enzymes that can convert the compounds into the poison. </w:t>
      </w:r>
      <w:r>
        <w:rPr>
          <w:rFonts w:ascii="Arial" w:hAnsi="Arial"/>
          <w:color w:val="000000" w:themeColor="text1"/>
        </w:rPr>
        <w:t>F</w:t>
      </w:r>
      <w:r w:rsidR="00607896">
        <w:rPr>
          <w:rFonts w:ascii="Arial" w:hAnsi="Arial"/>
          <w:color w:val="000000" w:themeColor="text1"/>
        </w:rPr>
        <w:t xml:space="preserve">rosts cause plant cells to rupture, which </w:t>
      </w:r>
      <w:r w:rsidR="0020791F">
        <w:rPr>
          <w:rFonts w:ascii="Arial" w:hAnsi="Arial"/>
          <w:color w:val="000000" w:themeColor="text1"/>
        </w:rPr>
        <w:t xml:space="preserve">allows </w:t>
      </w:r>
      <w:r w:rsidR="00607896">
        <w:rPr>
          <w:rFonts w:ascii="Arial" w:hAnsi="Arial"/>
          <w:color w:val="000000" w:themeColor="text1"/>
        </w:rPr>
        <w:t>cyanide-producing compounds</w:t>
      </w:r>
      <w:r w:rsidR="0020791F">
        <w:rPr>
          <w:rFonts w:ascii="Arial" w:hAnsi="Arial"/>
          <w:color w:val="000000" w:themeColor="text1"/>
        </w:rPr>
        <w:t xml:space="preserve"> and enzymes to mix</w:t>
      </w:r>
      <w:r>
        <w:rPr>
          <w:rFonts w:ascii="Arial" w:hAnsi="Arial"/>
          <w:color w:val="000000" w:themeColor="text1"/>
        </w:rPr>
        <w:t xml:space="preserve">. </w:t>
      </w:r>
      <w:r w:rsidR="0020791F">
        <w:rPr>
          <w:rFonts w:ascii="Arial" w:hAnsi="Arial"/>
          <w:color w:val="000000" w:themeColor="text1"/>
        </w:rPr>
        <w:t>If consumed by livestock, t</w:t>
      </w:r>
      <w:r w:rsidR="00607896">
        <w:rPr>
          <w:rFonts w:ascii="Arial" w:hAnsi="Arial"/>
          <w:color w:val="000000" w:themeColor="text1"/>
        </w:rPr>
        <w:t xml:space="preserve">he compounds </w:t>
      </w:r>
      <w:r w:rsidR="0020791F">
        <w:rPr>
          <w:rFonts w:ascii="Arial" w:hAnsi="Arial"/>
          <w:color w:val="000000" w:themeColor="text1"/>
        </w:rPr>
        <w:t xml:space="preserve">will </w:t>
      </w:r>
      <w:r w:rsidR="00607896">
        <w:rPr>
          <w:rFonts w:ascii="Arial" w:hAnsi="Arial"/>
          <w:color w:val="000000" w:themeColor="text1"/>
        </w:rPr>
        <w:t xml:space="preserve">interfere with how </w:t>
      </w:r>
      <w:r w:rsidR="0020791F">
        <w:rPr>
          <w:rFonts w:ascii="Arial" w:hAnsi="Arial"/>
          <w:color w:val="000000" w:themeColor="text1"/>
        </w:rPr>
        <w:t xml:space="preserve">their </w:t>
      </w:r>
      <w:r w:rsidR="00607896">
        <w:rPr>
          <w:rFonts w:ascii="Arial" w:hAnsi="Arial"/>
          <w:color w:val="000000" w:themeColor="text1"/>
        </w:rPr>
        <w:t>bod</w:t>
      </w:r>
      <w:r w:rsidR="0020791F">
        <w:rPr>
          <w:rFonts w:ascii="Arial" w:hAnsi="Arial"/>
          <w:color w:val="000000" w:themeColor="text1"/>
        </w:rPr>
        <w:t xml:space="preserve">ies </w:t>
      </w:r>
      <w:r w:rsidR="00607896">
        <w:rPr>
          <w:rFonts w:ascii="Arial" w:hAnsi="Arial"/>
          <w:color w:val="000000" w:themeColor="text1"/>
        </w:rPr>
        <w:t>use oxygen</w:t>
      </w:r>
      <w:r w:rsidR="00BC5386">
        <w:rPr>
          <w:rFonts w:ascii="Arial" w:hAnsi="Arial"/>
          <w:color w:val="000000" w:themeColor="text1"/>
        </w:rPr>
        <w:t>,</w:t>
      </w:r>
      <w:r w:rsidR="00607896">
        <w:rPr>
          <w:rFonts w:ascii="Arial" w:hAnsi="Arial"/>
          <w:color w:val="000000" w:themeColor="text1"/>
        </w:rPr>
        <w:t xml:space="preserve"> and it can </w:t>
      </w:r>
      <w:r>
        <w:rPr>
          <w:rFonts w:ascii="Arial" w:hAnsi="Arial"/>
          <w:color w:val="000000" w:themeColor="text1"/>
        </w:rPr>
        <w:t xml:space="preserve">rapidly </w:t>
      </w:r>
      <w:r w:rsidR="00607896">
        <w:rPr>
          <w:rFonts w:ascii="Arial" w:hAnsi="Arial"/>
          <w:color w:val="000000" w:themeColor="text1"/>
        </w:rPr>
        <w:t xml:space="preserve">result in death. </w:t>
      </w:r>
      <w:r w:rsidR="0020791F">
        <w:rPr>
          <w:rFonts w:ascii="Arial" w:hAnsi="Arial"/>
          <w:color w:val="000000" w:themeColor="text1"/>
        </w:rPr>
        <w:t>Ruminants are especially susceptible to prussic acid poisoning</w:t>
      </w:r>
      <w:r w:rsidR="00E3759C">
        <w:rPr>
          <w:rFonts w:ascii="Arial" w:hAnsi="Arial"/>
          <w:color w:val="000000" w:themeColor="text1"/>
        </w:rPr>
        <w:t>,</w:t>
      </w:r>
      <w:r w:rsidR="0020791F">
        <w:rPr>
          <w:rFonts w:ascii="Arial" w:hAnsi="Arial"/>
          <w:color w:val="000000" w:themeColor="text1"/>
        </w:rPr>
        <w:t xml:space="preserve"> because they have enzymes inside of their rumen that are also capable of converting the cyanogenic compounds into the poison. </w:t>
      </w:r>
    </w:p>
    <w:p w14:paraId="3905CC1E" w14:textId="2AEA801C" w:rsidR="00AC1F93" w:rsidRDefault="00BC5386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Do </w:t>
      </w:r>
      <w:r w:rsidR="00AC1F93">
        <w:rPr>
          <w:rFonts w:ascii="Arial" w:hAnsi="Arial"/>
          <w:color w:val="000000" w:themeColor="text1"/>
        </w:rPr>
        <w:t xml:space="preserve">not allow your animals to graze fields </w:t>
      </w:r>
      <w:r w:rsidR="005D2399">
        <w:rPr>
          <w:rFonts w:ascii="Arial" w:hAnsi="Arial"/>
          <w:color w:val="000000" w:themeColor="text1"/>
        </w:rPr>
        <w:t xml:space="preserve">containing </w:t>
      </w:r>
      <w:r w:rsidR="00AC1F93">
        <w:rPr>
          <w:rFonts w:ascii="Arial" w:hAnsi="Arial"/>
          <w:color w:val="000000" w:themeColor="text1"/>
        </w:rPr>
        <w:t>sorghum-based forages for five to seven days after a frost, even if it</w:t>
      </w:r>
      <w:r w:rsidR="0020791F">
        <w:rPr>
          <w:rFonts w:ascii="Arial" w:hAnsi="Arial"/>
          <w:color w:val="000000" w:themeColor="text1"/>
        </w:rPr>
        <w:t>’</w:t>
      </w:r>
      <w:r w:rsidR="00AC1F93">
        <w:rPr>
          <w:rFonts w:ascii="Arial" w:hAnsi="Arial"/>
          <w:color w:val="000000" w:themeColor="text1"/>
        </w:rPr>
        <w:t xml:space="preserve">s patchy. </w:t>
      </w:r>
      <w:r w:rsidR="0020791F">
        <w:rPr>
          <w:rFonts w:ascii="Arial" w:hAnsi="Arial"/>
          <w:color w:val="000000" w:themeColor="text1"/>
        </w:rPr>
        <w:t>If a killing frost occurs, do not allow the animals to graze the pasture at least seven days following the frost.</w:t>
      </w:r>
      <w:r w:rsidRPr="00BC5386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>With ti</w:t>
      </w:r>
      <w:r w:rsidR="005D2399">
        <w:rPr>
          <w:rFonts w:ascii="Arial" w:hAnsi="Arial"/>
          <w:color w:val="000000" w:themeColor="text1"/>
        </w:rPr>
        <w:t>me</w:t>
      </w:r>
      <w:r>
        <w:rPr>
          <w:rFonts w:ascii="Arial" w:hAnsi="Arial"/>
          <w:color w:val="000000" w:themeColor="text1"/>
        </w:rPr>
        <w:t xml:space="preserve">, the forage can dry down and </w:t>
      </w:r>
      <w:r w:rsidR="00226411">
        <w:rPr>
          <w:rFonts w:ascii="Arial" w:hAnsi="Arial"/>
          <w:color w:val="000000" w:themeColor="text1"/>
        </w:rPr>
        <w:t>prussic acid is reduced via volatilization.</w:t>
      </w:r>
    </w:p>
    <w:p w14:paraId="677FEE7A" w14:textId="524B7EC2" w:rsidR="00607896" w:rsidRDefault="00607896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You can cut sorghum-based forages for hay after a frost, but </w:t>
      </w:r>
      <w:r w:rsidR="00AC1F93">
        <w:rPr>
          <w:rFonts w:ascii="Arial" w:hAnsi="Arial"/>
          <w:color w:val="000000" w:themeColor="text1"/>
        </w:rPr>
        <w:t xml:space="preserve">make sure the hay is properly </w:t>
      </w:r>
      <w:r>
        <w:rPr>
          <w:rFonts w:ascii="Arial" w:hAnsi="Arial"/>
          <w:color w:val="000000" w:themeColor="text1"/>
        </w:rPr>
        <w:t>cure</w:t>
      </w:r>
      <w:r w:rsidR="00AC1F93">
        <w:rPr>
          <w:rFonts w:ascii="Arial" w:hAnsi="Arial"/>
          <w:color w:val="000000" w:themeColor="text1"/>
        </w:rPr>
        <w:t xml:space="preserve">d </w:t>
      </w:r>
      <w:r w:rsidR="00226411">
        <w:rPr>
          <w:rFonts w:ascii="Arial" w:hAnsi="Arial"/>
          <w:color w:val="000000" w:themeColor="text1"/>
        </w:rPr>
        <w:t>before baling. During the curing process, prussic acid volatilizes</w:t>
      </w:r>
      <w:r w:rsidR="007835EE">
        <w:rPr>
          <w:rFonts w:ascii="Arial" w:hAnsi="Arial"/>
          <w:color w:val="000000" w:themeColor="text1"/>
        </w:rPr>
        <w:t xml:space="preserve"> and</w:t>
      </w:r>
      <w:r w:rsidR="00226411">
        <w:rPr>
          <w:rFonts w:ascii="Arial" w:hAnsi="Arial"/>
          <w:color w:val="000000" w:themeColor="text1"/>
        </w:rPr>
        <w:t xml:space="preserve"> render</w:t>
      </w:r>
      <w:r w:rsidR="007835EE">
        <w:rPr>
          <w:rFonts w:ascii="Arial" w:hAnsi="Arial"/>
          <w:color w:val="000000" w:themeColor="text1"/>
        </w:rPr>
        <w:t>s</w:t>
      </w:r>
      <w:r w:rsidR="00226411">
        <w:rPr>
          <w:rFonts w:ascii="Arial" w:hAnsi="Arial"/>
          <w:color w:val="000000" w:themeColor="text1"/>
        </w:rPr>
        <w:t xml:space="preserve"> the</w:t>
      </w:r>
      <w:r w:rsidR="007835EE">
        <w:rPr>
          <w:rFonts w:ascii="Arial" w:hAnsi="Arial"/>
          <w:color w:val="000000" w:themeColor="text1"/>
        </w:rPr>
        <w:t xml:space="preserve"> forage</w:t>
      </w:r>
      <w:r w:rsidR="00226411">
        <w:rPr>
          <w:rFonts w:ascii="Arial" w:hAnsi="Arial"/>
          <w:color w:val="000000" w:themeColor="text1"/>
        </w:rPr>
        <w:t xml:space="preserve"> safe for livestock feeding.</w:t>
      </w:r>
    </w:p>
    <w:p w14:paraId="7415B613" w14:textId="5EDC85E8" w:rsidR="00AC1F93" w:rsidRDefault="00AC1F93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In most cases, you can ensile sorghum forages for </w:t>
      </w:r>
      <w:proofErr w:type="spellStart"/>
      <w:r>
        <w:rPr>
          <w:rFonts w:ascii="Arial" w:hAnsi="Arial"/>
          <w:color w:val="000000" w:themeColor="text1"/>
        </w:rPr>
        <w:t>baleage</w:t>
      </w:r>
      <w:proofErr w:type="spellEnd"/>
      <w:r w:rsidR="00E3759C">
        <w:rPr>
          <w:rFonts w:ascii="Arial" w:hAnsi="Arial"/>
          <w:color w:val="000000" w:themeColor="text1"/>
        </w:rPr>
        <w:t>,</w:t>
      </w:r>
      <w:r>
        <w:rPr>
          <w:rFonts w:ascii="Arial" w:hAnsi="Arial"/>
          <w:color w:val="000000" w:themeColor="text1"/>
        </w:rPr>
        <w:t xml:space="preserve"> because the ensiling process reduces cyanide compounds in the forage. </w:t>
      </w:r>
      <w:r w:rsidR="00E87ABA">
        <w:rPr>
          <w:rFonts w:ascii="Arial" w:hAnsi="Arial"/>
          <w:color w:val="000000" w:themeColor="text1"/>
        </w:rPr>
        <w:t xml:space="preserve">Delay feeding the </w:t>
      </w:r>
      <w:proofErr w:type="spellStart"/>
      <w:r w:rsidR="00E87ABA">
        <w:rPr>
          <w:rFonts w:ascii="Arial" w:hAnsi="Arial"/>
          <w:color w:val="000000" w:themeColor="text1"/>
        </w:rPr>
        <w:t>baleage</w:t>
      </w:r>
      <w:proofErr w:type="spellEnd"/>
      <w:r w:rsidR="00E87ABA">
        <w:rPr>
          <w:rFonts w:ascii="Arial" w:hAnsi="Arial"/>
          <w:color w:val="000000" w:themeColor="text1"/>
        </w:rPr>
        <w:t xml:space="preserve"> six to eight weeks after ensiling to </w:t>
      </w:r>
      <w:r w:rsidR="00467864">
        <w:rPr>
          <w:rFonts w:ascii="Arial" w:hAnsi="Arial"/>
          <w:color w:val="000000" w:themeColor="text1"/>
        </w:rPr>
        <w:t xml:space="preserve">allow the fermentation process to finish and </w:t>
      </w:r>
      <w:r w:rsidR="00E87ABA">
        <w:rPr>
          <w:rFonts w:ascii="Arial" w:hAnsi="Arial"/>
          <w:color w:val="000000" w:themeColor="text1"/>
        </w:rPr>
        <w:t>toxin levels</w:t>
      </w:r>
      <w:r w:rsidR="005D2399">
        <w:rPr>
          <w:rFonts w:ascii="Arial" w:hAnsi="Arial"/>
          <w:color w:val="000000" w:themeColor="text1"/>
        </w:rPr>
        <w:t xml:space="preserve"> time</w:t>
      </w:r>
      <w:r w:rsidR="00E87ABA">
        <w:rPr>
          <w:rFonts w:ascii="Arial" w:hAnsi="Arial"/>
          <w:color w:val="000000" w:themeColor="text1"/>
        </w:rPr>
        <w:t xml:space="preserve"> to decrease.</w:t>
      </w:r>
      <w:r>
        <w:rPr>
          <w:rFonts w:ascii="Arial" w:hAnsi="Arial"/>
          <w:color w:val="000000" w:themeColor="text1"/>
        </w:rPr>
        <w:t xml:space="preserve"> </w:t>
      </w:r>
      <w:r w:rsidR="00E87ABA">
        <w:rPr>
          <w:rFonts w:ascii="Arial" w:hAnsi="Arial"/>
          <w:color w:val="000000" w:themeColor="text1"/>
        </w:rPr>
        <w:t>I</w:t>
      </w:r>
      <w:r>
        <w:rPr>
          <w:rFonts w:ascii="Arial" w:hAnsi="Arial"/>
          <w:color w:val="000000" w:themeColor="text1"/>
        </w:rPr>
        <w:t>f you</w:t>
      </w:r>
      <w:r w:rsidR="00BC5386">
        <w:rPr>
          <w:rFonts w:ascii="Arial" w:hAnsi="Arial"/>
          <w:color w:val="000000" w:themeColor="text1"/>
        </w:rPr>
        <w:t xml:space="preserve">r </w:t>
      </w:r>
      <w:r w:rsidR="00BC5386">
        <w:rPr>
          <w:rFonts w:ascii="Arial" w:hAnsi="Arial"/>
          <w:color w:val="000000" w:themeColor="text1"/>
        </w:rPr>
        <w:lastRenderedPageBreak/>
        <w:t>forage</w:t>
      </w:r>
      <w:r>
        <w:rPr>
          <w:rFonts w:ascii="Arial" w:hAnsi="Arial"/>
          <w:color w:val="000000" w:themeColor="text1"/>
        </w:rPr>
        <w:t xml:space="preserve"> ha</w:t>
      </w:r>
      <w:r w:rsidR="00BC5386">
        <w:rPr>
          <w:rFonts w:ascii="Arial" w:hAnsi="Arial"/>
          <w:color w:val="000000" w:themeColor="text1"/>
        </w:rPr>
        <w:t>s</w:t>
      </w:r>
      <w:r>
        <w:rPr>
          <w:rFonts w:ascii="Arial" w:hAnsi="Arial"/>
          <w:color w:val="000000" w:themeColor="text1"/>
        </w:rPr>
        <w:t xml:space="preserve"> </w:t>
      </w:r>
      <w:r w:rsidR="00E87ABA">
        <w:rPr>
          <w:rFonts w:ascii="Arial" w:hAnsi="Arial"/>
          <w:color w:val="000000" w:themeColor="text1"/>
        </w:rPr>
        <w:t xml:space="preserve">particularly </w:t>
      </w:r>
      <w:r>
        <w:rPr>
          <w:rFonts w:ascii="Arial" w:hAnsi="Arial"/>
          <w:color w:val="000000" w:themeColor="text1"/>
        </w:rPr>
        <w:t>high toxin levels at ensiling</w:t>
      </w:r>
      <w:r w:rsidR="00E87ABA">
        <w:rPr>
          <w:rFonts w:ascii="Arial" w:hAnsi="Arial"/>
          <w:color w:val="000000" w:themeColor="text1"/>
        </w:rPr>
        <w:t>,</w:t>
      </w:r>
      <w:r>
        <w:rPr>
          <w:rFonts w:ascii="Arial" w:hAnsi="Arial"/>
          <w:color w:val="000000" w:themeColor="text1"/>
        </w:rPr>
        <w:t xml:space="preserve"> you should have the </w:t>
      </w:r>
      <w:proofErr w:type="spellStart"/>
      <w:r>
        <w:rPr>
          <w:rFonts w:ascii="Arial" w:hAnsi="Arial"/>
          <w:color w:val="000000" w:themeColor="text1"/>
        </w:rPr>
        <w:t>baleage</w:t>
      </w:r>
      <w:proofErr w:type="spellEnd"/>
      <w:r>
        <w:rPr>
          <w:rFonts w:ascii="Arial" w:hAnsi="Arial"/>
          <w:color w:val="000000" w:themeColor="text1"/>
        </w:rPr>
        <w:t xml:space="preserve"> tested before feeding it to livestock.</w:t>
      </w:r>
    </w:p>
    <w:p w14:paraId="3075A03E" w14:textId="76A1C586" w:rsidR="0020791F" w:rsidRDefault="00BC5386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Regularly test your soils and apply nutrients according to recommendations. Soils that are high in nitrogen and low in potassium and phosphorus have a higher potential of causing plants to produce prussic acid. </w:t>
      </w:r>
    </w:p>
    <w:p w14:paraId="3581786B" w14:textId="4556557B" w:rsidR="00F33342" w:rsidRPr="001051B4" w:rsidRDefault="00472B4C" w:rsidP="00CC7BF2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  <w:color w:val="000000" w:themeColor="text1"/>
        </w:rPr>
        <w:t>If you need to test your forages for cyanide content</w:t>
      </w:r>
      <w:r w:rsidR="00F33342" w:rsidRPr="001051B4">
        <w:rPr>
          <w:rFonts w:ascii="Arial" w:hAnsi="Arial"/>
        </w:rPr>
        <w:t xml:space="preserve">, contact the (COUNTY NAME) office of the University of Kentucky Cooperative Extension Service. </w:t>
      </w:r>
    </w:p>
    <w:p w14:paraId="654F5F44" w14:textId="77777777" w:rsidR="009462FB" w:rsidRPr="00D92C0E" w:rsidRDefault="009462FB" w:rsidP="009462FB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D92C0E">
        <w:rPr>
          <w:rFonts w:ascii="Arial" w:hAnsi="Arial" w:cs="Arial"/>
          <w:color w:val="000000"/>
        </w:rPr>
        <w:t xml:space="preserve">Educational programs of the Cooperative Extension Service serve all people regardless of economic or social status and will not discriminate on the basis of race, color, ethnic </w:t>
      </w:r>
      <w:r w:rsidRPr="00D92C0E">
        <w:rPr>
          <w:rFonts w:ascii="Arial" w:hAnsi="Arial" w:cs="Arial"/>
          <w:noProof/>
          <w:color w:val="000000"/>
        </w:rPr>
        <w:t>origin</w:t>
      </w:r>
      <w:r w:rsidRPr="00D92C0E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3106A752" w14:textId="77777777" w:rsidR="009462FB" w:rsidRPr="00013F63" w:rsidRDefault="009462FB" w:rsidP="009462FB">
      <w:pPr>
        <w:contextualSpacing/>
        <w:jc w:val="center"/>
        <w:rPr>
          <w:rFonts w:ascii="Arial" w:hAnsi="Arial" w:cs="Arial"/>
        </w:rPr>
      </w:pPr>
      <w:r w:rsidRPr="00013F63">
        <w:rPr>
          <w:rFonts w:ascii="Arial" w:hAnsi="Arial" w:cs="Arial"/>
        </w:rPr>
        <w:t>-30-</w:t>
      </w:r>
    </w:p>
    <w:p w14:paraId="53DD2132" w14:textId="77777777" w:rsidR="009462FB" w:rsidRDefault="009462FB" w:rsidP="003F4728">
      <w:pPr>
        <w:spacing w:line="480" w:lineRule="auto"/>
        <w:ind w:firstLine="432"/>
        <w:contextualSpacing/>
      </w:pPr>
    </w:p>
    <w:p w14:paraId="2047DC24" w14:textId="3DD5A567" w:rsidR="00BF0A69" w:rsidRDefault="00312F88" w:rsidP="001051B4">
      <w:pPr>
        <w:spacing w:line="480" w:lineRule="auto"/>
        <w:ind w:firstLine="432"/>
        <w:contextualSpacing/>
      </w:pPr>
      <w:r>
        <w:t xml:space="preserve"> </w:t>
      </w:r>
    </w:p>
    <w:p w14:paraId="10EC8D3C" w14:textId="77777777" w:rsidR="002B19BF" w:rsidRDefault="002B19BF" w:rsidP="001051B4">
      <w:pPr>
        <w:spacing w:line="480" w:lineRule="auto"/>
        <w:ind w:firstLine="432"/>
        <w:contextualSpacing/>
      </w:pPr>
    </w:p>
    <w:sectPr w:rsidR="002B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E0"/>
    <w:rsid w:val="00026B74"/>
    <w:rsid w:val="001051B4"/>
    <w:rsid w:val="001844DC"/>
    <w:rsid w:val="001A14FE"/>
    <w:rsid w:val="0020791F"/>
    <w:rsid w:val="00226411"/>
    <w:rsid w:val="00281D9B"/>
    <w:rsid w:val="002A6F60"/>
    <w:rsid w:val="002B19BF"/>
    <w:rsid w:val="002D486D"/>
    <w:rsid w:val="00312F88"/>
    <w:rsid w:val="003231FB"/>
    <w:rsid w:val="003F4728"/>
    <w:rsid w:val="00467864"/>
    <w:rsid w:val="00472B4C"/>
    <w:rsid w:val="00491CED"/>
    <w:rsid w:val="00524D5C"/>
    <w:rsid w:val="005B6805"/>
    <w:rsid w:val="005D2399"/>
    <w:rsid w:val="005F37B9"/>
    <w:rsid w:val="005F7957"/>
    <w:rsid w:val="00607896"/>
    <w:rsid w:val="006A64E9"/>
    <w:rsid w:val="007318B4"/>
    <w:rsid w:val="007835EE"/>
    <w:rsid w:val="00911DC5"/>
    <w:rsid w:val="009462FB"/>
    <w:rsid w:val="00970928"/>
    <w:rsid w:val="009D3EB5"/>
    <w:rsid w:val="00A604D6"/>
    <w:rsid w:val="00A67571"/>
    <w:rsid w:val="00A706E1"/>
    <w:rsid w:val="00AC1F93"/>
    <w:rsid w:val="00AF59B0"/>
    <w:rsid w:val="00B31527"/>
    <w:rsid w:val="00B76CD0"/>
    <w:rsid w:val="00BC5386"/>
    <w:rsid w:val="00BD3D12"/>
    <w:rsid w:val="00BF0A69"/>
    <w:rsid w:val="00CC7BF2"/>
    <w:rsid w:val="00CF56E0"/>
    <w:rsid w:val="00E3759C"/>
    <w:rsid w:val="00E87ABA"/>
    <w:rsid w:val="00E9147A"/>
    <w:rsid w:val="00EC57F7"/>
    <w:rsid w:val="00F3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7D2A"/>
  <w15:chartTrackingRefBased/>
  <w15:docId w15:val="{68CFC390-987A-4B8C-A5E2-776E831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A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95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4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DefaultParagraphFont"/>
    <w:rsid w:val="006A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1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1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78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McNeill, S G.</dc:creator>
  <cp:keywords/>
  <dc:description/>
  <cp:lastModifiedBy>Pratt, Katie M.</cp:lastModifiedBy>
  <cp:revision>2</cp:revision>
  <dcterms:created xsi:type="dcterms:W3CDTF">2020-10-13T19:02:00Z</dcterms:created>
  <dcterms:modified xsi:type="dcterms:W3CDTF">2020-10-13T19:02:00Z</dcterms:modified>
</cp:coreProperties>
</file>