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142D" w14:textId="3E78297A" w:rsidR="00B541FB" w:rsidRPr="00B541FB" w:rsidRDefault="00AF60CE" w:rsidP="00B541FB">
      <w:pPr>
        <w:tabs>
          <w:tab w:val="center" w:pos="4680"/>
        </w:tabs>
        <w:rPr>
          <w:rFonts w:ascii="Arial" w:hAnsi="Arial" w:cs="Arial"/>
          <w:color w:val="000000"/>
        </w:rPr>
      </w:pPr>
      <w:r>
        <w:rPr>
          <w:rFonts w:ascii="Arial" w:hAnsi="Arial" w:cs="Arial"/>
        </w:rPr>
        <w:t>Time to plant your fall garden</w:t>
      </w:r>
    </w:p>
    <w:p w14:paraId="7533F536" w14:textId="5F907292" w:rsidR="00B541FB" w:rsidRPr="00AE3B5D" w:rsidRDefault="00B541FB" w:rsidP="00B541FB">
      <w:pPr>
        <w:spacing w:line="480" w:lineRule="auto"/>
        <w:contextualSpacing/>
        <w:rPr>
          <w:rFonts w:ascii="Arial" w:hAnsi="Arial" w:cs="Arial"/>
          <w:color w:val="000000"/>
        </w:rPr>
      </w:pPr>
      <w:r w:rsidRPr="0E92B2B4">
        <w:rPr>
          <w:rFonts w:ascii="Arial" w:hAnsi="Arial" w:cs="Arial"/>
          <w:color w:val="000000" w:themeColor="text1"/>
        </w:rPr>
        <w:t xml:space="preserve">Source: </w:t>
      </w:r>
      <w:r w:rsidR="006435D2" w:rsidRPr="0E92B2B4">
        <w:rPr>
          <w:rFonts w:ascii="Arial" w:hAnsi="Arial" w:cs="Arial"/>
          <w:color w:val="000000" w:themeColor="text1"/>
        </w:rPr>
        <w:t>Rick Durham</w:t>
      </w:r>
      <w:r w:rsidR="00833D1C" w:rsidRPr="0E92B2B4">
        <w:rPr>
          <w:rFonts w:ascii="Arial" w:hAnsi="Arial" w:cs="Arial"/>
          <w:color w:val="000000" w:themeColor="text1"/>
        </w:rPr>
        <w:t xml:space="preserve">, </w:t>
      </w:r>
      <w:bookmarkStart w:id="0" w:name="_Int_uTtgvmeI"/>
      <w:r w:rsidR="00833D1C" w:rsidRPr="0E92B2B4">
        <w:rPr>
          <w:rFonts w:ascii="Arial" w:hAnsi="Arial" w:cs="Arial"/>
          <w:color w:val="000000" w:themeColor="text1"/>
        </w:rPr>
        <w:t>UK</w:t>
      </w:r>
      <w:bookmarkEnd w:id="0"/>
      <w:r w:rsidR="00833D1C" w:rsidRPr="0E92B2B4">
        <w:rPr>
          <w:rFonts w:ascii="Arial" w:hAnsi="Arial" w:cs="Arial"/>
          <w:color w:val="000000" w:themeColor="text1"/>
        </w:rPr>
        <w:t xml:space="preserve"> </w:t>
      </w:r>
      <w:r w:rsidR="00AE3B5D" w:rsidRPr="0E92B2B4">
        <w:rPr>
          <w:rFonts w:ascii="Arial" w:hAnsi="Arial" w:cs="Arial"/>
          <w:color w:val="000000" w:themeColor="text1"/>
        </w:rPr>
        <w:t xml:space="preserve">extension </w:t>
      </w:r>
      <w:r w:rsidR="006435D2" w:rsidRPr="0E92B2B4">
        <w:rPr>
          <w:rFonts w:ascii="Arial" w:hAnsi="Arial" w:cs="Arial"/>
          <w:color w:val="000000" w:themeColor="text1"/>
        </w:rPr>
        <w:t>horticulture specialist</w:t>
      </w:r>
    </w:p>
    <w:p w14:paraId="45F6B6FA" w14:textId="7CC7DCA5" w:rsidR="0011095D" w:rsidRPr="004F5DE8" w:rsidRDefault="0011095D" w:rsidP="0011095D">
      <w:pPr>
        <w:spacing w:after="0" w:line="360" w:lineRule="auto"/>
        <w:ind w:firstLine="446"/>
        <w:rPr>
          <w:rFonts w:ascii="Arial" w:hAnsi="Arial" w:cs="Arial"/>
        </w:rPr>
      </w:pPr>
      <w:bookmarkStart w:id="1" w:name="_Hlk134524291"/>
      <w:r w:rsidRPr="3BEC8C84">
        <w:rPr>
          <w:rFonts w:ascii="Arial" w:hAnsi="Arial" w:cs="Arial"/>
        </w:rPr>
        <w:t xml:space="preserve">As the </w:t>
      </w:r>
      <w:r w:rsidR="6FA9C003" w:rsidRPr="3BEC8C84">
        <w:rPr>
          <w:rFonts w:ascii="Arial" w:hAnsi="Arial" w:cs="Arial"/>
        </w:rPr>
        <w:t>summer</w:t>
      </w:r>
      <w:r w:rsidR="3887990B" w:rsidRPr="3BEC8C84">
        <w:rPr>
          <w:rFonts w:ascii="Arial" w:hAnsi="Arial" w:cs="Arial"/>
        </w:rPr>
        <w:t xml:space="preserve"> </w:t>
      </w:r>
      <w:r w:rsidRPr="3BEC8C84">
        <w:rPr>
          <w:rFonts w:ascii="Arial" w:hAnsi="Arial" w:cs="Arial"/>
        </w:rPr>
        <w:t xml:space="preserve">warmth begins to wane, you </w:t>
      </w:r>
      <w:bookmarkStart w:id="2" w:name="_Int_WYTeoyFa"/>
      <w:r w:rsidRPr="3BEC8C84">
        <w:rPr>
          <w:rFonts w:ascii="Arial" w:hAnsi="Arial" w:cs="Arial"/>
        </w:rPr>
        <w:t>don’t</w:t>
      </w:r>
      <w:bookmarkEnd w:id="2"/>
      <w:r w:rsidRPr="3BEC8C84">
        <w:rPr>
          <w:rFonts w:ascii="Arial" w:hAnsi="Arial" w:cs="Arial"/>
        </w:rPr>
        <w:t xml:space="preserve"> have to bid farewell to the joys of cultivating your garden. </w:t>
      </w:r>
      <w:r w:rsidR="7B2C2FF6" w:rsidRPr="3BEC8C84">
        <w:rPr>
          <w:rFonts w:ascii="Arial" w:hAnsi="Arial" w:cs="Arial"/>
        </w:rPr>
        <w:t>T</w:t>
      </w:r>
      <w:r w:rsidRPr="3BEC8C84">
        <w:rPr>
          <w:rFonts w:ascii="Arial" w:hAnsi="Arial" w:cs="Arial"/>
        </w:rPr>
        <w:t xml:space="preserve">his time between seasons offers </w:t>
      </w:r>
      <w:bookmarkStart w:id="3" w:name="_Int_kwLLDrAU"/>
      <w:r w:rsidRPr="3BEC8C84">
        <w:rPr>
          <w:rFonts w:ascii="Arial" w:hAnsi="Arial" w:cs="Arial"/>
        </w:rPr>
        <w:t>a golden opportunity</w:t>
      </w:r>
      <w:bookmarkEnd w:id="3"/>
      <w:r w:rsidRPr="3BEC8C84">
        <w:rPr>
          <w:rFonts w:ascii="Arial" w:hAnsi="Arial" w:cs="Arial"/>
        </w:rPr>
        <w:t xml:space="preserve"> to plant a vibrant fall vegetable garden, promising an uninterrupted flow of produce throughout autumn. Alternating balmy days and brisk nights support a variety of cool-season vegetables for your family to enjoy.</w:t>
      </w:r>
    </w:p>
    <w:p w14:paraId="24D67BD9" w14:textId="77777777" w:rsidR="0011095D" w:rsidRPr="004F5DE8" w:rsidRDefault="0011095D" w:rsidP="0011095D">
      <w:pPr>
        <w:spacing w:after="0" w:line="360" w:lineRule="auto"/>
        <w:ind w:firstLine="446"/>
        <w:rPr>
          <w:rFonts w:ascii="Arial" w:hAnsi="Arial" w:cs="Arial"/>
        </w:rPr>
      </w:pPr>
      <w:r w:rsidRPr="004F5DE8">
        <w:rPr>
          <w:rFonts w:ascii="Arial" w:hAnsi="Arial" w:cs="Arial"/>
        </w:rPr>
        <w:t xml:space="preserve">Some of the best quality vegetables are produced during fall’s warm days and cool nights. These environmental conditions add sugar to late-season sweet corn and </w:t>
      </w:r>
      <w:proofErr w:type="spellStart"/>
      <w:r w:rsidRPr="004F5DE8">
        <w:rPr>
          <w:rFonts w:ascii="Arial" w:hAnsi="Arial" w:cs="Arial"/>
        </w:rPr>
        <w:t>cole</w:t>
      </w:r>
      <w:proofErr w:type="spellEnd"/>
      <w:r w:rsidRPr="004F5DE8">
        <w:rPr>
          <w:rFonts w:ascii="Arial" w:hAnsi="Arial" w:cs="Arial"/>
        </w:rPr>
        <w:t xml:space="preserve"> crops, such as cauliflower and cabbage</w:t>
      </w:r>
      <w:r>
        <w:rPr>
          <w:rFonts w:ascii="Arial" w:hAnsi="Arial" w:cs="Arial"/>
        </w:rPr>
        <w:t>,</w:t>
      </w:r>
      <w:r w:rsidRPr="004F5DE8">
        <w:rPr>
          <w:rFonts w:ascii="Arial" w:hAnsi="Arial" w:cs="Arial"/>
        </w:rPr>
        <w:t xml:space="preserve"> and </w:t>
      </w:r>
      <w:r>
        <w:rPr>
          <w:rFonts w:ascii="Arial" w:hAnsi="Arial" w:cs="Arial"/>
        </w:rPr>
        <w:t xml:space="preserve">add </w:t>
      </w:r>
      <w:r w:rsidRPr="004F5DE8">
        <w:rPr>
          <w:rFonts w:ascii="Arial" w:hAnsi="Arial" w:cs="Arial"/>
        </w:rPr>
        <w:t>crispness to carrots.</w:t>
      </w:r>
    </w:p>
    <w:p w14:paraId="535A044E" w14:textId="455F7CF5" w:rsidR="0011095D" w:rsidRPr="004F5DE8" w:rsidRDefault="0011095D" w:rsidP="0011095D">
      <w:pPr>
        <w:spacing w:after="0" w:line="360" w:lineRule="auto"/>
        <w:ind w:firstLine="446"/>
        <w:rPr>
          <w:rFonts w:ascii="Arial" w:hAnsi="Arial" w:cs="Arial"/>
        </w:rPr>
      </w:pPr>
      <w:r w:rsidRPr="3BEC8C84">
        <w:rPr>
          <w:rFonts w:ascii="Arial" w:hAnsi="Arial" w:cs="Arial"/>
        </w:rPr>
        <w:t>Fall vegetables harvested after early September consist of two types: the last succession plantings of warm-season crops, such as corn and bush beans</w:t>
      </w:r>
      <w:r w:rsidR="3F4442E6" w:rsidRPr="3BEC8C84">
        <w:rPr>
          <w:rFonts w:ascii="Arial" w:hAnsi="Arial" w:cs="Arial"/>
        </w:rPr>
        <w:t>,</w:t>
      </w:r>
      <w:r w:rsidRPr="3BEC8C84">
        <w:rPr>
          <w:rFonts w:ascii="Arial" w:hAnsi="Arial" w:cs="Arial"/>
        </w:rPr>
        <w:t xml:space="preserve"> and cool-season crops that grow well during the cool fall days and withstand frost.</w:t>
      </w:r>
    </w:p>
    <w:p w14:paraId="3F640153" w14:textId="493AD588" w:rsidR="0011095D" w:rsidRPr="004F5DE8" w:rsidRDefault="0011095D" w:rsidP="0011095D">
      <w:pPr>
        <w:spacing w:after="0" w:line="360" w:lineRule="auto"/>
        <w:ind w:firstLine="446"/>
        <w:rPr>
          <w:rFonts w:ascii="Arial" w:hAnsi="Arial" w:cs="Arial"/>
        </w:rPr>
      </w:pPr>
      <w:r w:rsidRPr="3BEC8C84">
        <w:rPr>
          <w:rFonts w:ascii="Arial" w:hAnsi="Arial" w:cs="Arial"/>
        </w:rPr>
        <w:t xml:space="preserve">When planting a fall garden, group crops the same way you would in the spring; plant so taller plants </w:t>
      </w:r>
      <w:bookmarkStart w:id="4" w:name="_Int_gC8QTDpu"/>
      <w:r w:rsidRPr="3BEC8C84">
        <w:rPr>
          <w:rFonts w:ascii="Arial" w:hAnsi="Arial" w:cs="Arial"/>
        </w:rPr>
        <w:t>don’t</w:t>
      </w:r>
      <w:bookmarkEnd w:id="4"/>
      <w:r w:rsidRPr="3BEC8C84">
        <w:rPr>
          <w:rFonts w:ascii="Arial" w:hAnsi="Arial" w:cs="Arial"/>
        </w:rPr>
        <w:t xml:space="preserve"> shade out shorter ones. To encourage good germination, fill each seed furrow with water and let it soak in. Keep the soil moist until seeds have germinated. Be aware that cool </w:t>
      </w:r>
      <w:bookmarkStart w:id="5" w:name="_Int_6D00vC2f"/>
      <w:r w:rsidRPr="3BEC8C84">
        <w:rPr>
          <w:rFonts w:ascii="Arial" w:hAnsi="Arial" w:cs="Arial"/>
        </w:rPr>
        <w:t>nights</w:t>
      </w:r>
      <w:bookmarkEnd w:id="5"/>
      <w:r w:rsidRPr="3BEC8C84">
        <w:rPr>
          <w:rFonts w:ascii="Arial" w:hAnsi="Arial" w:cs="Arial"/>
        </w:rPr>
        <w:t xml:space="preserve"> slow growth, so plants take longer to mature in the fall than in the summer.</w:t>
      </w:r>
    </w:p>
    <w:p w14:paraId="7A939096" w14:textId="6B07D948" w:rsidR="0011095D" w:rsidRDefault="0011095D" w:rsidP="0011095D">
      <w:pPr>
        <w:spacing w:after="0" w:line="360" w:lineRule="auto"/>
        <w:ind w:firstLine="446"/>
        <w:rPr>
          <w:rFonts w:ascii="Arial" w:hAnsi="Arial" w:cs="Arial"/>
        </w:rPr>
      </w:pPr>
      <w:r w:rsidRPr="3BEC8C84">
        <w:rPr>
          <w:rFonts w:ascii="Arial" w:hAnsi="Arial" w:cs="Arial"/>
        </w:rPr>
        <w:t xml:space="preserve">You may use polyethylene row covers to extend the growing season of frost-sensitive crops, such as tomatoes, </w:t>
      </w:r>
      <w:bookmarkStart w:id="6" w:name="_Int_a47h7y8z"/>
      <w:r w:rsidRPr="3BEC8C84">
        <w:rPr>
          <w:rFonts w:ascii="Arial" w:hAnsi="Arial" w:cs="Arial"/>
        </w:rPr>
        <w:t>peppers</w:t>
      </w:r>
      <w:bookmarkEnd w:id="6"/>
      <w:r w:rsidRPr="3BEC8C84">
        <w:rPr>
          <w:rFonts w:ascii="Arial" w:hAnsi="Arial" w:cs="Arial"/>
        </w:rPr>
        <w:t xml:space="preserve"> and cucumbers. This helps trap heat from the soil and protect the crop from </w:t>
      </w:r>
      <w:r w:rsidR="5415A6A5" w:rsidRPr="0E92B2B4">
        <w:rPr>
          <w:rFonts w:ascii="Arial" w:hAnsi="Arial" w:cs="Arial"/>
        </w:rPr>
        <w:t>chilly</w:t>
      </w:r>
      <w:r w:rsidRPr="3BEC8C84">
        <w:rPr>
          <w:rFonts w:ascii="Arial" w:hAnsi="Arial" w:cs="Arial"/>
        </w:rPr>
        <w:t xml:space="preserve"> night temperatures. </w:t>
      </w:r>
    </w:p>
    <w:p w14:paraId="0A1EB69E" w14:textId="77777777" w:rsidR="0011095D" w:rsidRDefault="0011095D" w:rsidP="0011095D">
      <w:pPr>
        <w:spacing w:after="0" w:line="360" w:lineRule="auto"/>
        <w:ind w:firstLine="446"/>
        <w:rPr>
          <w:rFonts w:ascii="Arial" w:hAnsi="Arial" w:cs="Arial"/>
        </w:rPr>
      </w:pPr>
      <w:r w:rsidRPr="004F5DE8">
        <w:rPr>
          <w:rFonts w:ascii="Arial" w:hAnsi="Arial" w:cs="Arial"/>
        </w:rPr>
        <w:t>Often Kentucky</w:t>
      </w:r>
      <w:r>
        <w:rPr>
          <w:rFonts w:ascii="Arial" w:hAnsi="Arial" w:cs="Arial"/>
        </w:rPr>
        <w:t xml:space="preserve"> experiences</w:t>
      </w:r>
      <w:r w:rsidRPr="004F5DE8">
        <w:rPr>
          <w:rFonts w:ascii="Arial" w:hAnsi="Arial" w:cs="Arial"/>
        </w:rPr>
        <w:t xml:space="preserve"> a period of mild weather </w:t>
      </w:r>
      <w:r>
        <w:rPr>
          <w:rFonts w:ascii="Arial" w:hAnsi="Arial" w:cs="Arial"/>
        </w:rPr>
        <w:t>after</w:t>
      </w:r>
      <w:r w:rsidRPr="004F5DE8">
        <w:rPr>
          <w:rFonts w:ascii="Arial" w:hAnsi="Arial" w:cs="Arial"/>
        </w:rPr>
        <w:t xml:space="preserve"> the first killing frost. If you protect </w:t>
      </w:r>
      <w:r>
        <w:rPr>
          <w:rFonts w:ascii="Arial" w:hAnsi="Arial" w:cs="Arial"/>
        </w:rPr>
        <w:t>frost-sensitive</w:t>
      </w:r>
      <w:r w:rsidRPr="004F5DE8">
        <w:rPr>
          <w:rFonts w:ascii="Arial" w:hAnsi="Arial" w:cs="Arial"/>
        </w:rPr>
        <w:t xml:space="preserve"> vegetables at critical times in the fall</w:t>
      </w:r>
      <w:r>
        <w:rPr>
          <w:rFonts w:ascii="Arial" w:hAnsi="Arial" w:cs="Arial"/>
        </w:rPr>
        <w:t>,</w:t>
      </w:r>
      <w:r w:rsidRPr="004F5DE8">
        <w:rPr>
          <w:rFonts w:ascii="Arial" w:hAnsi="Arial" w:cs="Arial"/>
        </w:rPr>
        <w:t xml:space="preserve"> you could extend the harvest season by several weeks. </w:t>
      </w:r>
    </w:p>
    <w:p w14:paraId="57508312" w14:textId="5FC435CF" w:rsidR="0011095D" w:rsidRPr="004F5DE8" w:rsidRDefault="0011095D" w:rsidP="0011095D">
      <w:pPr>
        <w:spacing w:after="0" w:line="360" w:lineRule="auto"/>
        <w:ind w:firstLine="446"/>
        <w:rPr>
          <w:rFonts w:ascii="Arial" w:hAnsi="Arial" w:cs="Arial"/>
        </w:rPr>
      </w:pPr>
      <w:r w:rsidRPr="3BEC8C84">
        <w:rPr>
          <w:rFonts w:ascii="Arial" w:hAnsi="Arial" w:cs="Arial"/>
        </w:rPr>
        <w:t xml:space="preserve">Once these vegetables die due to lower temperatures, you may be able to plant </w:t>
      </w:r>
      <w:bookmarkStart w:id="7" w:name="_Int_NXOYXUGa"/>
      <w:r w:rsidRPr="3BEC8C84">
        <w:rPr>
          <w:rFonts w:ascii="Arial" w:hAnsi="Arial" w:cs="Arial"/>
        </w:rPr>
        <w:t>cool-season</w:t>
      </w:r>
      <w:bookmarkEnd w:id="7"/>
      <w:r w:rsidRPr="3BEC8C84">
        <w:rPr>
          <w:rFonts w:ascii="Arial" w:hAnsi="Arial" w:cs="Arial"/>
        </w:rPr>
        <w:t xml:space="preserve"> crops in their place. Leafy greens </w:t>
      </w:r>
      <w:r w:rsidR="2ADFB025" w:rsidRPr="3BEC8C84">
        <w:rPr>
          <w:rFonts w:ascii="Arial" w:hAnsi="Arial" w:cs="Arial"/>
        </w:rPr>
        <w:t>like</w:t>
      </w:r>
      <w:r w:rsidRPr="3BEC8C84">
        <w:rPr>
          <w:rFonts w:ascii="Arial" w:hAnsi="Arial" w:cs="Arial"/>
        </w:rPr>
        <w:t xml:space="preserve"> lettuce and spinach may grow into November or December under polyethylene row covers if outside temperatures do not drop below the teens. Be sure to allow for ventilation on sunny days to prevent overheating.</w:t>
      </w:r>
    </w:p>
    <w:p w14:paraId="46C121CE" w14:textId="77777777" w:rsidR="0011095D" w:rsidRPr="004F5DE8" w:rsidRDefault="0011095D" w:rsidP="005516AB">
      <w:pPr>
        <w:spacing w:after="0" w:line="360" w:lineRule="auto"/>
        <w:ind w:firstLine="446"/>
        <w:rPr>
          <w:rFonts w:ascii="Arial" w:hAnsi="Arial" w:cs="Arial"/>
        </w:rPr>
      </w:pPr>
      <w:r>
        <w:rPr>
          <w:rFonts w:ascii="Arial" w:hAnsi="Arial" w:cs="Arial"/>
        </w:rPr>
        <w:t>You may successfully seed or transplant the</w:t>
      </w:r>
      <w:r w:rsidRPr="004F5DE8">
        <w:rPr>
          <w:rFonts w:ascii="Arial" w:hAnsi="Arial" w:cs="Arial"/>
        </w:rPr>
        <w:t xml:space="preserve"> following vegetables now for fall harvest: beets, Bibb lettuce, broccoli, Brussels sprouts, cabbage, carrots, cauliflower, collards, endive, leaf lettuce, kale, mustard greens, spinach, snow peas and turnips.</w:t>
      </w:r>
    </w:p>
    <w:p w14:paraId="0B548F3D" w14:textId="7A7F8C3E" w:rsidR="00833D1C" w:rsidRPr="00833D1C" w:rsidRDefault="00833D1C" w:rsidP="005516AB">
      <w:pPr>
        <w:spacing w:line="360" w:lineRule="auto"/>
        <w:ind w:firstLine="432"/>
        <w:contextualSpacing/>
        <w:rPr>
          <w:rFonts w:ascii="Arial" w:hAnsi="Arial" w:cs="Arial"/>
          <w:color w:val="000000"/>
        </w:rPr>
      </w:pPr>
      <w:r w:rsidRPr="13491324">
        <w:rPr>
          <w:rFonts w:ascii="Arial" w:hAnsi="Arial" w:cs="Arial"/>
          <w:color w:val="000000" w:themeColor="text1"/>
        </w:rPr>
        <w:t xml:space="preserve">For more information about </w:t>
      </w:r>
      <w:r w:rsidR="00EB2969" w:rsidRPr="13491324">
        <w:rPr>
          <w:rFonts w:ascii="Arial" w:hAnsi="Arial" w:cs="Arial"/>
          <w:color w:val="000000" w:themeColor="text1"/>
        </w:rPr>
        <w:t xml:space="preserve">horticultural </w:t>
      </w:r>
      <w:r w:rsidR="221F2763" w:rsidRPr="369B292B">
        <w:rPr>
          <w:rFonts w:ascii="Arial" w:hAnsi="Arial" w:cs="Arial"/>
          <w:color w:val="000000" w:themeColor="text1"/>
        </w:rPr>
        <w:t>topics or</w:t>
      </w:r>
      <w:r w:rsidR="47E991FA" w:rsidRPr="13491324">
        <w:rPr>
          <w:rFonts w:ascii="Arial" w:hAnsi="Arial" w:cs="Arial"/>
          <w:color w:val="000000" w:themeColor="text1"/>
        </w:rPr>
        <w:t xml:space="preserve"> </w:t>
      </w:r>
      <w:r w:rsidR="00FD1B4F" w:rsidRPr="13491324">
        <w:rPr>
          <w:rFonts w:ascii="Arial" w:hAnsi="Arial" w:cs="Arial"/>
          <w:color w:val="000000" w:themeColor="text1"/>
        </w:rPr>
        <w:t>classes near you</w:t>
      </w:r>
      <w:r w:rsidRPr="13491324">
        <w:rPr>
          <w:rFonts w:ascii="Arial" w:hAnsi="Arial" w:cs="Arial"/>
          <w:color w:val="000000" w:themeColor="text1"/>
        </w:rPr>
        <w:t xml:space="preserve">, contact the (COUNTY NAME) Cooperative Extension Service. </w:t>
      </w:r>
    </w:p>
    <w:bookmarkEnd w:id="1"/>
    <w:p w14:paraId="4571270D" w14:textId="77777777" w:rsidR="00EA5A17" w:rsidRDefault="00EA5A17" w:rsidP="00EA5A17">
      <w:pPr>
        <w:spacing w:line="480" w:lineRule="auto"/>
        <w:ind w:firstLine="432"/>
        <w:contextualSpacing/>
        <w:jc w:val="center"/>
        <w:rPr>
          <w:rFonts w:ascii="Arial" w:hAnsi="Arial" w:cs="Arial"/>
          <w:color w:val="000000"/>
        </w:rPr>
      </w:pPr>
      <w:r w:rsidRPr="00B541FB">
        <w:rPr>
          <w:rFonts w:ascii="Arial" w:hAnsi="Arial" w:cs="Arial"/>
          <w:color w:val="000000"/>
        </w:rPr>
        <w:t>-30-</w:t>
      </w:r>
    </w:p>
    <w:p w14:paraId="20F3FCCF" w14:textId="77777777" w:rsidR="00EA5A17" w:rsidRPr="007A32E3" w:rsidRDefault="00EA5A17" w:rsidP="00EA5A17">
      <w:pPr>
        <w:spacing w:line="240" w:lineRule="auto"/>
        <w:contextualSpacing/>
        <w:rPr>
          <w:rFonts w:ascii="Arial" w:hAnsi="Arial" w:cs="Arial"/>
          <w:i/>
          <w:iCs/>
          <w:color w:val="000000"/>
          <w:sz w:val="20"/>
          <w:szCs w:val="20"/>
        </w:rPr>
      </w:pPr>
      <w:r w:rsidRPr="007A32E3">
        <w:rPr>
          <w:rFonts w:ascii="Arial" w:hAnsi="Arial" w:cs="Arial"/>
          <w:i/>
          <w:iCs/>
          <w:color w:val="000000"/>
          <w:sz w:val="20"/>
          <w:szCs w:val="20"/>
        </w:rPr>
        <w:lastRenderedPageBreak/>
        <w:t xml:space="preserve">The Martin-Gatton College of Agriculture, Food </w:t>
      </w:r>
      <w:r w:rsidRPr="007A32E3">
        <w:rPr>
          <w:rFonts w:ascii="Arial" w:hAnsi="Arial" w:cs="Arial"/>
          <w:i/>
          <w:iCs/>
          <w:color w:val="000000"/>
          <w:sz w:val="20"/>
          <w:szCs w:val="20"/>
        </w:rPr>
        <w:t>and Environment is an Equal Opportunity Organization with respect to education and employment and authorization to provide research, education information and other services only to individuals and institutions that function without regard to economic or social status and will not discriminate on the basis of race, color, ethnic origin, national origin, creed, religion, political belief, sex, sexual orientation, gender identity, gender expression, pregnancy, marital status, genetic information, age, veteran status, physical or mental disability or reprisal or retaliation for prior civil rights activity.</w:t>
      </w:r>
    </w:p>
    <w:p w14:paraId="7A4508D7" w14:textId="77777777" w:rsidR="00EA5A17" w:rsidRPr="00C82710" w:rsidRDefault="00EA5A17" w:rsidP="009A7521">
      <w:pPr>
        <w:spacing w:line="480" w:lineRule="auto"/>
        <w:ind w:firstLine="432"/>
        <w:contextualSpacing/>
        <w:jc w:val="center"/>
        <w:rPr>
          <w:rFonts w:ascii="Arial" w:hAnsi="Arial" w:cs="Arial"/>
        </w:rPr>
      </w:pPr>
    </w:p>
    <w:p w14:paraId="63942EEC" w14:textId="77777777" w:rsidR="002C6300" w:rsidRPr="00EA5D64" w:rsidRDefault="002C6300" w:rsidP="00EA5D64">
      <w:pPr>
        <w:spacing w:line="480" w:lineRule="auto"/>
        <w:ind w:firstLine="432"/>
        <w:jc w:val="center"/>
        <w:rPr>
          <w:rFonts w:ascii="Arial" w:hAnsi="Arial" w:cs="Arial"/>
        </w:rPr>
      </w:pPr>
    </w:p>
    <w:sectPr w:rsidR="002C6300" w:rsidRPr="00EA5D64" w:rsidSect="00A9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0A78" w14:textId="77777777" w:rsidR="00126C69" w:rsidRDefault="00126C69" w:rsidP="00EF2FAF">
      <w:pPr>
        <w:spacing w:after="0" w:line="240" w:lineRule="auto"/>
      </w:pPr>
      <w:r>
        <w:separator/>
      </w:r>
    </w:p>
  </w:endnote>
  <w:endnote w:type="continuationSeparator" w:id="0">
    <w:p w14:paraId="1072A796" w14:textId="77777777" w:rsidR="00126C69" w:rsidRDefault="00126C69" w:rsidP="00EF2FAF">
      <w:pPr>
        <w:spacing w:after="0" w:line="240" w:lineRule="auto"/>
      </w:pPr>
      <w:r>
        <w:continuationSeparator/>
      </w:r>
    </w:p>
  </w:endnote>
  <w:endnote w:type="continuationNotice" w:id="1">
    <w:p w14:paraId="5B41ADDF" w14:textId="77777777" w:rsidR="00A50BCD" w:rsidRDefault="00A50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D22A" w14:textId="77777777" w:rsidR="00126C69" w:rsidRDefault="00126C69" w:rsidP="00EF2FAF">
      <w:pPr>
        <w:spacing w:after="0" w:line="240" w:lineRule="auto"/>
      </w:pPr>
      <w:r>
        <w:separator/>
      </w:r>
    </w:p>
  </w:footnote>
  <w:footnote w:type="continuationSeparator" w:id="0">
    <w:p w14:paraId="6DF3177B" w14:textId="77777777" w:rsidR="00126C69" w:rsidRDefault="00126C69" w:rsidP="00EF2FAF">
      <w:pPr>
        <w:spacing w:after="0" w:line="240" w:lineRule="auto"/>
      </w:pPr>
      <w:r>
        <w:continuationSeparator/>
      </w:r>
    </w:p>
  </w:footnote>
  <w:footnote w:type="continuationNotice" w:id="1">
    <w:p w14:paraId="14869E0F" w14:textId="77777777" w:rsidR="00A50BCD" w:rsidRDefault="00A50BC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a47h7y8z" int2:invalidationBookmarkName="" int2:hashCode="kANxxV/zbeafeR" int2:id="8jXLkhF4">
      <int2:state int2:value="Rejected" int2:type="AugLoop_Text_Critique"/>
    </int2:bookmark>
    <int2:bookmark int2:bookmarkName="_Int_NXOYXUGa" int2:invalidationBookmarkName="" int2:hashCode="jr3xXJulgvaBai" int2:id="Hky6cmiG">
      <int2:state int2:value="Rejected" int2:type="AugLoop_Text_Critique"/>
    </int2:bookmark>
    <int2:bookmark int2:bookmarkName="_Int_gC8QTDpu" int2:invalidationBookmarkName="" int2:hashCode="SPW0sFXDTAtd5h" int2:id="JFqtEuQG">
      <int2:state int2:value="Rejected" int2:type="AugLoop_Text_Critique"/>
    </int2:bookmark>
    <int2:bookmark int2:bookmarkName="_Int_WYTeoyFa" int2:invalidationBookmarkName="" int2:hashCode="SPW0sFXDTAtd5h" int2:id="ZCHTJM9I">
      <int2:state int2:value="Rejected" int2:type="AugLoop_Text_Critique"/>
    </int2:bookmark>
    <int2:bookmark int2:bookmarkName="_Int_6D00vC2f" int2:invalidationBookmarkName="" int2:hashCode="PA+ALM6Y4CsIz6" int2:id="kWtfNNuk">
      <int2:state int2:value="Rejected" int2:type="AugLoop_Text_Critique"/>
    </int2:bookmark>
    <int2:bookmark int2:bookmarkName="_Int_kwLLDrAU" int2:invalidationBookmarkName="" int2:hashCode="o6DLKWoGaLP/3U" int2:id="mCOH9UK1">
      <int2:state int2:value="Rejected" int2:type="AugLoop_Text_Critique"/>
    </int2:bookmark>
    <int2:bookmark int2:bookmarkName="_Int_uTtgvmeI" int2:invalidationBookmarkName="" int2:hashCode="d3DQTHv7eR58lZ" int2:id="xVVeKEVJ">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AA2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5E0E85"/>
    <w:multiLevelType w:val="hybridMultilevel"/>
    <w:tmpl w:val="82D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C26BC"/>
    <w:multiLevelType w:val="hybridMultilevel"/>
    <w:tmpl w:val="52306E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6F310750"/>
    <w:multiLevelType w:val="hybridMultilevel"/>
    <w:tmpl w:val="76E828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34068368">
    <w:abstractNumId w:val="1"/>
  </w:num>
  <w:num w:numId="2" w16cid:durableId="1360351714">
    <w:abstractNumId w:val="0"/>
  </w:num>
  <w:num w:numId="3" w16cid:durableId="1321234630">
    <w:abstractNumId w:val="3"/>
  </w:num>
  <w:num w:numId="4" w16cid:durableId="1553034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AF"/>
    <w:rsid w:val="0001068F"/>
    <w:rsid w:val="000113EE"/>
    <w:rsid w:val="0003246F"/>
    <w:rsid w:val="00035F06"/>
    <w:rsid w:val="0005401F"/>
    <w:rsid w:val="00061C64"/>
    <w:rsid w:val="000708EB"/>
    <w:rsid w:val="000817D6"/>
    <w:rsid w:val="000845C8"/>
    <w:rsid w:val="000977AD"/>
    <w:rsid w:val="000B24B5"/>
    <w:rsid w:val="000B5232"/>
    <w:rsid w:val="000C3F43"/>
    <w:rsid w:val="000D4041"/>
    <w:rsid w:val="001012DC"/>
    <w:rsid w:val="00102DCC"/>
    <w:rsid w:val="00107261"/>
    <w:rsid w:val="00107FAD"/>
    <w:rsid w:val="0011095D"/>
    <w:rsid w:val="00114E2A"/>
    <w:rsid w:val="00115DDD"/>
    <w:rsid w:val="00126C69"/>
    <w:rsid w:val="00144418"/>
    <w:rsid w:val="00155721"/>
    <w:rsid w:val="0015729B"/>
    <w:rsid w:val="001577F4"/>
    <w:rsid w:val="00162DD3"/>
    <w:rsid w:val="001703D5"/>
    <w:rsid w:val="00170784"/>
    <w:rsid w:val="00183A94"/>
    <w:rsid w:val="001A38B7"/>
    <w:rsid w:val="001A4BCA"/>
    <w:rsid w:val="001A57FE"/>
    <w:rsid w:val="001C631D"/>
    <w:rsid w:val="001E7CCD"/>
    <w:rsid w:val="001F2672"/>
    <w:rsid w:val="00203261"/>
    <w:rsid w:val="0020618D"/>
    <w:rsid w:val="002066CE"/>
    <w:rsid w:val="0021150A"/>
    <w:rsid w:val="002129F5"/>
    <w:rsid w:val="00213C51"/>
    <w:rsid w:val="0022717C"/>
    <w:rsid w:val="002431A6"/>
    <w:rsid w:val="00245576"/>
    <w:rsid w:val="00261799"/>
    <w:rsid w:val="00271976"/>
    <w:rsid w:val="002874D8"/>
    <w:rsid w:val="0029232C"/>
    <w:rsid w:val="0029506D"/>
    <w:rsid w:val="002A047A"/>
    <w:rsid w:val="002A59DF"/>
    <w:rsid w:val="002B7DAD"/>
    <w:rsid w:val="002C4098"/>
    <w:rsid w:val="002C6300"/>
    <w:rsid w:val="002C6C0B"/>
    <w:rsid w:val="002D3C7F"/>
    <w:rsid w:val="002D5CB3"/>
    <w:rsid w:val="002E04F2"/>
    <w:rsid w:val="002E34E8"/>
    <w:rsid w:val="002F15A3"/>
    <w:rsid w:val="00303609"/>
    <w:rsid w:val="0030748B"/>
    <w:rsid w:val="003154B0"/>
    <w:rsid w:val="00322E01"/>
    <w:rsid w:val="00327368"/>
    <w:rsid w:val="003372D5"/>
    <w:rsid w:val="00345D0D"/>
    <w:rsid w:val="003729F7"/>
    <w:rsid w:val="0037562A"/>
    <w:rsid w:val="00391FA4"/>
    <w:rsid w:val="0039305A"/>
    <w:rsid w:val="003B3110"/>
    <w:rsid w:val="003E64A6"/>
    <w:rsid w:val="003F1FB4"/>
    <w:rsid w:val="0040197C"/>
    <w:rsid w:val="004022DB"/>
    <w:rsid w:val="00411900"/>
    <w:rsid w:val="00425F71"/>
    <w:rsid w:val="00426C15"/>
    <w:rsid w:val="00434BC2"/>
    <w:rsid w:val="00434C19"/>
    <w:rsid w:val="004354A9"/>
    <w:rsid w:val="00460600"/>
    <w:rsid w:val="004707E3"/>
    <w:rsid w:val="00477B8B"/>
    <w:rsid w:val="004936D2"/>
    <w:rsid w:val="00493B33"/>
    <w:rsid w:val="00494A97"/>
    <w:rsid w:val="004A056E"/>
    <w:rsid w:val="004A31B1"/>
    <w:rsid w:val="004A7B73"/>
    <w:rsid w:val="004B3494"/>
    <w:rsid w:val="004C002E"/>
    <w:rsid w:val="004E1A8E"/>
    <w:rsid w:val="004E5A44"/>
    <w:rsid w:val="004F397E"/>
    <w:rsid w:val="005050A3"/>
    <w:rsid w:val="005304C0"/>
    <w:rsid w:val="00534552"/>
    <w:rsid w:val="00537A78"/>
    <w:rsid w:val="00542EA5"/>
    <w:rsid w:val="00547092"/>
    <w:rsid w:val="005516AB"/>
    <w:rsid w:val="00553382"/>
    <w:rsid w:val="00581312"/>
    <w:rsid w:val="00595235"/>
    <w:rsid w:val="005A4AF5"/>
    <w:rsid w:val="005C1E8A"/>
    <w:rsid w:val="005C505B"/>
    <w:rsid w:val="005F3FE3"/>
    <w:rsid w:val="005F4744"/>
    <w:rsid w:val="005F6368"/>
    <w:rsid w:val="00612E88"/>
    <w:rsid w:val="00627061"/>
    <w:rsid w:val="00630070"/>
    <w:rsid w:val="006378F3"/>
    <w:rsid w:val="00640AE9"/>
    <w:rsid w:val="006419A4"/>
    <w:rsid w:val="006435D2"/>
    <w:rsid w:val="006445AF"/>
    <w:rsid w:val="00654618"/>
    <w:rsid w:val="0066196F"/>
    <w:rsid w:val="00663CD1"/>
    <w:rsid w:val="00671E2E"/>
    <w:rsid w:val="00686863"/>
    <w:rsid w:val="00693893"/>
    <w:rsid w:val="006A2021"/>
    <w:rsid w:val="006C2102"/>
    <w:rsid w:val="006C358F"/>
    <w:rsid w:val="006C5EA7"/>
    <w:rsid w:val="006D5CB2"/>
    <w:rsid w:val="006E7BA2"/>
    <w:rsid w:val="006F3048"/>
    <w:rsid w:val="006F38C6"/>
    <w:rsid w:val="006F7267"/>
    <w:rsid w:val="00706B0F"/>
    <w:rsid w:val="00707782"/>
    <w:rsid w:val="00711A97"/>
    <w:rsid w:val="0071401C"/>
    <w:rsid w:val="0072331C"/>
    <w:rsid w:val="007242E9"/>
    <w:rsid w:val="00731CCD"/>
    <w:rsid w:val="00757FE1"/>
    <w:rsid w:val="00782197"/>
    <w:rsid w:val="007851EA"/>
    <w:rsid w:val="007D1370"/>
    <w:rsid w:val="007D1F7C"/>
    <w:rsid w:val="007F1C72"/>
    <w:rsid w:val="008167FC"/>
    <w:rsid w:val="008222F6"/>
    <w:rsid w:val="00833D1C"/>
    <w:rsid w:val="0083734E"/>
    <w:rsid w:val="00837F13"/>
    <w:rsid w:val="008432DD"/>
    <w:rsid w:val="00855DA0"/>
    <w:rsid w:val="0086061A"/>
    <w:rsid w:val="00873148"/>
    <w:rsid w:val="00874558"/>
    <w:rsid w:val="00880919"/>
    <w:rsid w:val="0088216B"/>
    <w:rsid w:val="00883679"/>
    <w:rsid w:val="00887E06"/>
    <w:rsid w:val="00897D85"/>
    <w:rsid w:val="008C3D02"/>
    <w:rsid w:val="008E4184"/>
    <w:rsid w:val="008E4CD3"/>
    <w:rsid w:val="008F60A9"/>
    <w:rsid w:val="0091195B"/>
    <w:rsid w:val="009408ED"/>
    <w:rsid w:val="00944B6F"/>
    <w:rsid w:val="0097227C"/>
    <w:rsid w:val="00976AA5"/>
    <w:rsid w:val="009845CA"/>
    <w:rsid w:val="009A7521"/>
    <w:rsid w:val="009B23D8"/>
    <w:rsid w:val="009B3ACF"/>
    <w:rsid w:val="009B6808"/>
    <w:rsid w:val="009B7575"/>
    <w:rsid w:val="009C58C1"/>
    <w:rsid w:val="009E0512"/>
    <w:rsid w:val="009F1BC6"/>
    <w:rsid w:val="00A1652A"/>
    <w:rsid w:val="00A355E7"/>
    <w:rsid w:val="00A50BCD"/>
    <w:rsid w:val="00A73D8E"/>
    <w:rsid w:val="00A90687"/>
    <w:rsid w:val="00AA0FBA"/>
    <w:rsid w:val="00AC36DF"/>
    <w:rsid w:val="00AD14C2"/>
    <w:rsid w:val="00AE20A8"/>
    <w:rsid w:val="00AE3B5D"/>
    <w:rsid w:val="00AF15EF"/>
    <w:rsid w:val="00AF5FD7"/>
    <w:rsid w:val="00AF60CE"/>
    <w:rsid w:val="00B13DF0"/>
    <w:rsid w:val="00B14F19"/>
    <w:rsid w:val="00B17FE1"/>
    <w:rsid w:val="00B30BEC"/>
    <w:rsid w:val="00B51660"/>
    <w:rsid w:val="00B541FB"/>
    <w:rsid w:val="00B553AD"/>
    <w:rsid w:val="00B62BF4"/>
    <w:rsid w:val="00B76EC2"/>
    <w:rsid w:val="00BB0C03"/>
    <w:rsid w:val="00BB11AC"/>
    <w:rsid w:val="00BB3C0C"/>
    <w:rsid w:val="00BB46D4"/>
    <w:rsid w:val="00BB5C6F"/>
    <w:rsid w:val="00BC2EBB"/>
    <w:rsid w:val="00BE70D5"/>
    <w:rsid w:val="00C01E5B"/>
    <w:rsid w:val="00C16109"/>
    <w:rsid w:val="00C41B4D"/>
    <w:rsid w:val="00C51EEA"/>
    <w:rsid w:val="00C6260A"/>
    <w:rsid w:val="00C70A94"/>
    <w:rsid w:val="00C73F7B"/>
    <w:rsid w:val="00C82710"/>
    <w:rsid w:val="00C93F48"/>
    <w:rsid w:val="00C97C55"/>
    <w:rsid w:val="00CA5089"/>
    <w:rsid w:val="00CA561B"/>
    <w:rsid w:val="00CC1B9E"/>
    <w:rsid w:val="00CC70CD"/>
    <w:rsid w:val="00CE0D86"/>
    <w:rsid w:val="00CE5D03"/>
    <w:rsid w:val="00CE5FB7"/>
    <w:rsid w:val="00CE6DD8"/>
    <w:rsid w:val="00CF1DBB"/>
    <w:rsid w:val="00CF2580"/>
    <w:rsid w:val="00D02776"/>
    <w:rsid w:val="00D12677"/>
    <w:rsid w:val="00D13105"/>
    <w:rsid w:val="00D14EAA"/>
    <w:rsid w:val="00D1604A"/>
    <w:rsid w:val="00D23EA8"/>
    <w:rsid w:val="00D247BE"/>
    <w:rsid w:val="00D273E5"/>
    <w:rsid w:val="00D332EA"/>
    <w:rsid w:val="00D3461A"/>
    <w:rsid w:val="00D41EAB"/>
    <w:rsid w:val="00D5590F"/>
    <w:rsid w:val="00D56E3C"/>
    <w:rsid w:val="00D81E06"/>
    <w:rsid w:val="00D8606E"/>
    <w:rsid w:val="00DA3239"/>
    <w:rsid w:val="00DA3FCE"/>
    <w:rsid w:val="00DA6EB9"/>
    <w:rsid w:val="00DC7FDF"/>
    <w:rsid w:val="00DD01DB"/>
    <w:rsid w:val="00DE0C52"/>
    <w:rsid w:val="00E01524"/>
    <w:rsid w:val="00E05C3C"/>
    <w:rsid w:val="00E1271F"/>
    <w:rsid w:val="00E25735"/>
    <w:rsid w:val="00E32E20"/>
    <w:rsid w:val="00E42885"/>
    <w:rsid w:val="00E63686"/>
    <w:rsid w:val="00E63CB7"/>
    <w:rsid w:val="00E73CD8"/>
    <w:rsid w:val="00E90F34"/>
    <w:rsid w:val="00EA14F6"/>
    <w:rsid w:val="00EA5A17"/>
    <w:rsid w:val="00EA5D64"/>
    <w:rsid w:val="00EB2286"/>
    <w:rsid w:val="00EB2969"/>
    <w:rsid w:val="00EB634C"/>
    <w:rsid w:val="00EC1154"/>
    <w:rsid w:val="00EC29E1"/>
    <w:rsid w:val="00ED014F"/>
    <w:rsid w:val="00EF09CE"/>
    <w:rsid w:val="00EF2FAF"/>
    <w:rsid w:val="00EF4E43"/>
    <w:rsid w:val="00EF6B1A"/>
    <w:rsid w:val="00F01380"/>
    <w:rsid w:val="00F07276"/>
    <w:rsid w:val="00F1231C"/>
    <w:rsid w:val="00F31E7A"/>
    <w:rsid w:val="00F3713E"/>
    <w:rsid w:val="00F5454F"/>
    <w:rsid w:val="00F557C6"/>
    <w:rsid w:val="00F578EF"/>
    <w:rsid w:val="00F65F62"/>
    <w:rsid w:val="00F70743"/>
    <w:rsid w:val="00F94566"/>
    <w:rsid w:val="00FB413C"/>
    <w:rsid w:val="00FD1B4F"/>
    <w:rsid w:val="0151433B"/>
    <w:rsid w:val="031B1218"/>
    <w:rsid w:val="04EF1866"/>
    <w:rsid w:val="05451783"/>
    <w:rsid w:val="065EB411"/>
    <w:rsid w:val="06A13E1F"/>
    <w:rsid w:val="06D6CF4F"/>
    <w:rsid w:val="076EA6A0"/>
    <w:rsid w:val="0981A87C"/>
    <w:rsid w:val="09BB6579"/>
    <w:rsid w:val="0CADAAA5"/>
    <w:rsid w:val="0D46A84B"/>
    <w:rsid w:val="0E92B2B4"/>
    <w:rsid w:val="0FF8B6DE"/>
    <w:rsid w:val="104D65E7"/>
    <w:rsid w:val="1247E139"/>
    <w:rsid w:val="12EF689B"/>
    <w:rsid w:val="13491324"/>
    <w:rsid w:val="134E11C2"/>
    <w:rsid w:val="13D2CE00"/>
    <w:rsid w:val="1593C79A"/>
    <w:rsid w:val="1594EAB7"/>
    <w:rsid w:val="1B3EDFA6"/>
    <w:rsid w:val="1B4D3543"/>
    <w:rsid w:val="1C4CF83B"/>
    <w:rsid w:val="1E9890BF"/>
    <w:rsid w:val="1F2C3190"/>
    <w:rsid w:val="20A874CD"/>
    <w:rsid w:val="221F2763"/>
    <w:rsid w:val="22BC4CBF"/>
    <w:rsid w:val="2319DB9A"/>
    <w:rsid w:val="235C17D5"/>
    <w:rsid w:val="27AD65CB"/>
    <w:rsid w:val="27C0C0D9"/>
    <w:rsid w:val="286CED7B"/>
    <w:rsid w:val="2ADFB025"/>
    <w:rsid w:val="2AE3DC0E"/>
    <w:rsid w:val="2B761EAF"/>
    <w:rsid w:val="2CCD8B69"/>
    <w:rsid w:val="2CF3C77E"/>
    <w:rsid w:val="2CF862DB"/>
    <w:rsid w:val="2CFA93D9"/>
    <w:rsid w:val="2EEF7607"/>
    <w:rsid w:val="2FCC73D6"/>
    <w:rsid w:val="32348EB3"/>
    <w:rsid w:val="32DC6A4B"/>
    <w:rsid w:val="336D6545"/>
    <w:rsid w:val="369B292B"/>
    <w:rsid w:val="3828C04B"/>
    <w:rsid w:val="3887990B"/>
    <w:rsid w:val="391B10BA"/>
    <w:rsid w:val="39AEF44E"/>
    <w:rsid w:val="3A62BFA9"/>
    <w:rsid w:val="3AE4350B"/>
    <w:rsid w:val="3BC30D3D"/>
    <w:rsid w:val="3BEC8C84"/>
    <w:rsid w:val="3DB0560F"/>
    <w:rsid w:val="3E0FDA59"/>
    <w:rsid w:val="3F4442E6"/>
    <w:rsid w:val="3FACF56D"/>
    <w:rsid w:val="405C1AF7"/>
    <w:rsid w:val="43ED4174"/>
    <w:rsid w:val="45857B94"/>
    <w:rsid w:val="460BDC76"/>
    <w:rsid w:val="46EEFB0F"/>
    <w:rsid w:val="47E991FA"/>
    <w:rsid w:val="4810B11A"/>
    <w:rsid w:val="488C0CAF"/>
    <w:rsid w:val="48BF1242"/>
    <w:rsid w:val="494FBC87"/>
    <w:rsid w:val="4A39C89C"/>
    <w:rsid w:val="4B79D035"/>
    <w:rsid w:val="4BD61B54"/>
    <w:rsid w:val="4D4FC443"/>
    <w:rsid w:val="4E89DB23"/>
    <w:rsid w:val="50499153"/>
    <w:rsid w:val="51698BAB"/>
    <w:rsid w:val="5415A6A5"/>
    <w:rsid w:val="54500671"/>
    <w:rsid w:val="54B0AD0D"/>
    <w:rsid w:val="54E39686"/>
    <w:rsid w:val="55BBBEAC"/>
    <w:rsid w:val="57E23033"/>
    <w:rsid w:val="586E717E"/>
    <w:rsid w:val="5CB70C2F"/>
    <w:rsid w:val="5DA49372"/>
    <w:rsid w:val="5DF09C98"/>
    <w:rsid w:val="6161F060"/>
    <w:rsid w:val="62A17FA7"/>
    <w:rsid w:val="63EAE1CA"/>
    <w:rsid w:val="63FBE38F"/>
    <w:rsid w:val="64C258F6"/>
    <w:rsid w:val="65576A1B"/>
    <w:rsid w:val="66ADA2E0"/>
    <w:rsid w:val="67319AC7"/>
    <w:rsid w:val="680A861C"/>
    <w:rsid w:val="6908BCD6"/>
    <w:rsid w:val="6B724314"/>
    <w:rsid w:val="6CF47938"/>
    <w:rsid w:val="6FA9C003"/>
    <w:rsid w:val="72F9C00F"/>
    <w:rsid w:val="73B56393"/>
    <w:rsid w:val="73E31199"/>
    <w:rsid w:val="774EACD5"/>
    <w:rsid w:val="77B57669"/>
    <w:rsid w:val="789856BB"/>
    <w:rsid w:val="78FC61CA"/>
    <w:rsid w:val="7923855A"/>
    <w:rsid w:val="79256C65"/>
    <w:rsid w:val="79F3D795"/>
    <w:rsid w:val="7A0781A6"/>
    <w:rsid w:val="7B14148D"/>
    <w:rsid w:val="7B2C2FF6"/>
    <w:rsid w:val="7BEF6C33"/>
    <w:rsid w:val="7BF7864C"/>
    <w:rsid w:val="7E85BAA5"/>
    <w:rsid w:val="7F61E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586"/>
  <w15:chartTrackingRefBased/>
  <w15:docId w15:val="{66B454E6-CBCD-4CA4-B3FD-63FC22B7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customStyle="1" w:styleId="CommentTextChar">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rPr>
  </w:style>
  <w:style w:type="character" w:customStyle="1" w:styleId="CommentSubjectChar">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7E06"/>
    <w:rPr>
      <w:b/>
      <w:bCs/>
    </w:rPr>
  </w:style>
  <w:style w:type="paragraph" w:styleId="NormalWeb">
    <w:name w:val="Normal (Web)"/>
    <w:basedOn w:val="Normal"/>
    <w:uiPriority w:val="99"/>
    <w:semiHidden/>
    <w:unhideWhenUsed/>
    <w:rsid w:val="002E04F2"/>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F07276"/>
    <w:rPr>
      <w:color w:val="605E5C"/>
      <w:shd w:val="clear" w:color="auto" w:fill="E1DFDD"/>
    </w:rPr>
  </w:style>
  <w:style w:type="character" w:styleId="FollowedHyperlink">
    <w:name w:val="FollowedHyperlink"/>
    <w:uiPriority w:val="99"/>
    <w:semiHidden/>
    <w:unhideWhenUsed/>
    <w:rsid w:val="00F072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619459951">
      <w:bodyDiv w:val="1"/>
      <w:marLeft w:val="0"/>
      <w:marRight w:val="0"/>
      <w:marTop w:val="0"/>
      <w:marBottom w:val="0"/>
      <w:divBdr>
        <w:top w:val="none" w:sz="0" w:space="0" w:color="auto"/>
        <w:left w:val="none" w:sz="0" w:space="0" w:color="auto"/>
        <w:bottom w:val="none" w:sz="0" w:space="0" w:color="auto"/>
        <w:right w:val="none" w:sz="0" w:space="0" w:color="auto"/>
      </w:divBdr>
    </w:div>
    <w:div w:id="808086070">
      <w:bodyDiv w:val="1"/>
      <w:marLeft w:val="0"/>
      <w:marRight w:val="0"/>
      <w:marTop w:val="0"/>
      <w:marBottom w:val="0"/>
      <w:divBdr>
        <w:top w:val="none" w:sz="0" w:space="0" w:color="auto"/>
        <w:left w:val="none" w:sz="0" w:space="0" w:color="auto"/>
        <w:bottom w:val="none" w:sz="0" w:space="0" w:color="auto"/>
        <w:right w:val="none" w:sz="0" w:space="0" w:color="auto"/>
      </w:divBdr>
    </w:div>
    <w:div w:id="917864040">
      <w:bodyDiv w:val="1"/>
      <w:marLeft w:val="0"/>
      <w:marRight w:val="0"/>
      <w:marTop w:val="0"/>
      <w:marBottom w:val="0"/>
      <w:divBdr>
        <w:top w:val="none" w:sz="0" w:space="0" w:color="auto"/>
        <w:left w:val="none" w:sz="0" w:space="0" w:color="auto"/>
        <w:bottom w:val="none" w:sz="0" w:space="0" w:color="auto"/>
        <w:right w:val="none" w:sz="0" w:space="0" w:color="auto"/>
      </w:divBdr>
    </w:div>
    <w:div w:id="1015573270">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221400929">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1836415545">
      <w:bodyDiv w:val="1"/>
      <w:marLeft w:val="0"/>
      <w:marRight w:val="0"/>
      <w:marTop w:val="0"/>
      <w:marBottom w:val="0"/>
      <w:divBdr>
        <w:top w:val="none" w:sz="0" w:space="0" w:color="auto"/>
        <w:left w:val="none" w:sz="0" w:space="0" w:color="auto"/>
        <w:bottom w:val="none" w:sz="0" w:space="0" w:color="auto"/>
        <w:right w:val="none" w:sz="0" w:space="0" w:color="auto"/>
      </w:divBdr>
    </w:div>
    <w:div w:id="1929389037">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60467675">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6" ma:contentTypeDescription="Create a new document." ma:contentTypeScope="" ma:versionID="6093a8b1539c784a06ff637b06110974">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fbe0b333c40050b5d31c2f6aae48ef03"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ABEC7-BE97-48EB-9E6A-18422D68B4A4}">
  <ds:schemaRefs>
    <ds:schemaRef ds:uri="http://schemas.openxmlformats.org/officeDocument/2006/bibliography"/>
  </ds:schemaRefs>
</ds:datastoreItem>
</file>

<file path=customXml/itemProps2.xml><?xml version="1.0" encoding="utf-8"?>
<ds:datastoreItem xmlns:ds="http://schemas.openxmlformats.org/officeDocument/2006/customXml" ds:itemID="{4ADA246D-A3E2-496F-BBD0-083CF91B6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D9494-57AC-4758-AB85-FE06381AFACC}">
  <ds:schemaRefs>
    <ds:schemaRef ds:uri="http://purl.org/dc/elements/1.1/"/>
    <ds:schemaRef ds:uri="http://schemas.microsoft.com/office/2006/metadata/properties"/>
    <ds:schemaRef ds:uri="7fa3c9fb-ef78-47d6-a04f-8ab7fe78f626"/>
    <ds:schemaRef ds:uri="a44a327f-4c77-4059-bb07-e278862d87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E226A5-177D-478A-B674-B5EF46FDC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Company>University of Kentucky</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Nielson, Aimee</dc:creator>
  <cp:keywords/>
  <cp:lastModifiedBy>Nielson, Aimee</cp:lastModifiedBy>
  <cp:revision>2</cp:revision>
  <dcterms:created xsi:type="dcterms:W3CDTF">2023-08-10T18:33:00Z</dcterms:created>
  <dcterms:modified xsi:type="dcterms:W3CDTF">2023-08-10T18:33:00Z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y fmtid="{D5CDD505-2E9C-101B-9397-08002B2CF9AE}" pid="3" name="GrammarlyDocumentId">
    <vt:lpwstr>b4f589b24e0f1f672d7ee53ce3b109166cc94ff4f06b279d1d384c91a6e3c78d</vt:lpwstr>
  </property>
</Properties>
</file>